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4A0" w:firstRow="1" w:lastRow="0" w:firstColumn="1" w:lastColumn="0" w:noHBand="0" w:noVBand="1"/>
      </w:tblPr>
      <w:tblGrid>
        <w:gridCol w:w="7338"/>
        <w:gridCol w:w="2551"/>
      </w:tblGrid>
      <w:tr w:rsidR="00326D81" w:rsidRPr="008E1CA2" w:rsidTr="007E431D">
        <w:tc>
          <w:tcPr>
            <w:tcW w:w="7338" w:type="dxa"/>
          </w:tcPr>
          <w:p w:rsidR="00326D81" w:rsidRPr="008E1CA2" w:rsidRDefault="00326D81" w:rsidP="00326D81">
            <w:pPr>
              <w:pStyle w:val="Nagwek"/>
              <w:spacing w:line="360" w:lineRule="auto"/>
              <w:contextualSpacing/>
              <w:jc w:val="both"/>
              <w:rPr>
                <w:rFonts w:ascii="Arial" w:hAnsi="Arial" w:cs="Arial"/>
              </w:rPr>
            </w:pPr>
            <w:bookmarkStart w:id="0" w:name="_GoBack"/>
            <w:bookmarkEnd w:id="0"/>
          </w:p>
        </w:tc>
        <w:tc>
          <w:tcPr>
            <w:tcW w:w="2551" w:type="dxa"/>
          </w:tcPr>
          <w:p w:rsidR="00326D81" w:rsidRPr="000D1F1E" w:rsidRDefault="00AE50C6" w:rsidP="007E47F4">
            <w:pPr>
              <w:pStyle w:val="Tytu"/>
              <w:spacing w:line="360" w:lineRule="auto"/>
              <w:contextualSpacing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  <w:r w:rsidRPr="000D1F1E">
              <w:rPr>
                <w:rFonts w:ascii="Arial" w:hAnsi="Arial" w:cs="Arial"/>
                <w:i/>
                <w:sz w:val="16"/>
                <w:szCs w:val="16"/>
              </w:rPr>
              <w:t>Załącznik nr 1</w:t>
            </w:r>
            <w:r w:rsidR="00E31BCC" w:rsidRPr="000D1F1E">
              <w:rPr>
                <w:rFonts w:ascii="Arial" w:hAnsi="Arial" w:cs="Arial"/>
                <w:i/>
                <w:sz w:val="16"/>
                <w:szCs w:val="16"/>
              </w:rPr>
              <w:t>.1</w:t>
            </w:r>
            <w:r w:rsidR="002A77B9" w:rsidRPr="000D1F1E">
              <w:rPr>
                <w:rFonts w:ascii="Arial" w:hAnsi="Arial" w:cs="Arial"/>
                <w:i/>
                <w:sz w:val="16"/>
                <w:szCs w:val="16"/>
              </w:rPr>
              <w:t xml:space="preserve"> do </w:t>
            </w:r>
            <w:r w:rsidR="00846795" w:rsidRPr="000D1F1E">
              <w:rPr>
                <w:rFonts w:ascii="Arial" w:hAnsi="Arial" w:cs="Arial"/>
                <w:i/>
                <w:sz w:val="16"/>
                <w:szCs w:val="16"/>
              </w:rPr>
              <w:t>S</w:t>
            </w:r>
            <w:r w:rsidR="007E47F4" w:rsidRPr="000D1F1E">
              <w:rPr>
                <w:rFonts w:ascii="Arial" w:hAnsi="Arial" w:cs="Arial"/>
                <w:i/>
                <w:sz w:val="16"/>
                <w:szCs w:val="16"/>
              </w:rPr>
              <w:t>WZ</w:t>
            </w:r>
          </w:p>
        </w:tc>
      </w:tr>
    </w:tbl>
    <w:p w:rsidR="007E47F4" w:rsidRPr="00282A1B" w:rsidRDefault="0088714B" w:rsidP="00282A1B">
      <w:pPr>
        <w:pStyle w:val="Nagwek1"/>
        <w:spacing w:line="360" w:lineRule="auto"/>
        <w:ind w:right="0"/>
        <w:contextualSpacing/>
        <w:rPr>
          <w:rFonts w:ascii="Arial" w:hAnsi="Arial" w:cs="Arial"/>
          <w:sz w:val="24"/>
          <w:szCs w:val="24"/>
        </w:rPr>
      </w:pPr>
      <w:r w:rsidRPr="008E1CA2">
        <w:rPr>
          <w:rFonts w:ascii="Arial" w:hAnsi="Arial" w:cs="Arial"/>
          <w:sz w:val="24"/>
          <w:szCs w:val="24"/>
        </w:rPr>
        <w:t xml:space="preserve">PODSTAWOWE WYMAGANIA </w:t>
      </w:r>
      <w:r w:rsidR="00C06DFD" w:rsidRPr="008E1CA2">
        <w:rPr>
          <w:rFonts w:ascii="Arial" w:hAnsi="Arial" w:cs="Arial"/>
          <w:sz w:val="24"/>
          <w:szCs w:val="24"/>
        </w:rPr>
        <w:t xml:space="preserve">POJAZDU </w:t>
      </w:r>
      <w:r w:rsidR="00846795">
        <w:rPr>
          <w:rFonts w:ascii="Arial" w:hAnsi="Arial" w:cs="Arial"/>
          <w:sz w:val="24"/>
          <w:szCs w:val="24"/>
        </w:rPr>
        <w:t xml:space="preserve">TYPU FURGON </w:t>
      </w:r>
      <w:r w:rsidR="00846795" w:rsidRPr="000D1F1E">
        <w:rPr>
          <w:rFonts w:ascii="Arial" w:hAnsi="Arial" w:cs="Arial"/>
          <w:sz w:val="24"/>
          <w:szCs w:val="24"/>
        </w:rPr>
        <w:br/>
      </w:r>
      <w:r w:rsidR="00846795">
        <w:rPr>
          <w:rFonts w:ascii="Arial" w:hAnsi="Arial" w:cs="Arial"/>
          <w:sz w:val="24"/>
          <w:szCs w:val="24"/>
        </w:rPr>
        <w:t>W WERSJI NIEOZNAKOWANEJ</w:t>
      </w:r>
      <w:r w:rsidR="00623A89" w:rsidRPr="00623A89">
        <w:rPr>
          <w:rFonts w:ascii="Arial" w:hAnsi="Arial" w:cs="Arial"/>
          <w:sz w:val="24"/>
          <w:szCs w:val="24"/>
        </w:rPr>
        <w:t xml:space="preserve"> </w:t>
      </w:r>
      <w:r w:rsidR="00623A89" w:rsidRPr="000D1F1E">
        <w:rPr>
          <w:rFonts w:ascii="Arial" w:hAnsi="Arial" w:cs="Arial"/>
          <w:sz w:val="24"/>
          <w:szCs w:val="24"/>
        </w:rPr>
        <w:t>DO PRZEWOZU OSÓB</w:t>
      </w:r>
    </w:p>
    <w:p w:rsidR="007E47F4" w:rsidRPr="008E1CA2" w:rsidRDefault="00A70A78" w:rsidP="002A3BF5">
      <w:pPr>
        <w:spacing w:line="360" w:lineRule="auto"/>
        <w:contextualSpacing/>
        <w:jc w:val="center"/>
        <w:rPr>
          <w:rFonts w:ascii="Arial" w:hAnsi="Arial" w:cs="Arial"/>
          <w:sz w:val="22"/>
          <w:szCs w:val="22"/>
        </w:rPr>
      </w:pPr>
      <w:r w:rsidRPr="008E1CA2">
        <w:rPr>
          <w:rFonts w:ascii="Arial" w:hAnsi="Arial" w:cs="Arial"/>
          <w:sz w:val="22"/>
          <w:szCs w:val="22"/>
        </w:rPr>
        <w:t>Marka, model pojazdu …………………………………………………………………..</w:t>
      </w:r>
    </w:p>
    <w:tbl>
      <w:tblPr>
        <w:tblW w:w="104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5528"/>
        <w:gridCol w:w="993"/>
        <w:gridCol w:w="1701"/>
        <w:gridCol w:w="1634"/>
      </w:tblGrid>
      <w:tr w:rsidR="005435B6" w:rsidRPr="00B515F5" w:rsidTr="00F23A26">
        <w:trPr>
          <w:jc w:val="center"/>
        </w:trPr>
        <w:tc>
          <w:tcPr>
            <w:tcW w:w="5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C0C0C0"/>
            <w:vAlign w:val="center"/>
          </w:tcPr>
          <w:p w:rsidR="005435B6" w:rsidRPr="00B515F5" w:rsidRDefault="005435B6" w:rsidP="00793D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15F5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528" w:type="dxa"/>
            <w:tcBorders>
              <w:top w:val="double" w:sz="4" w:space="0" w:color="auto"/>
              <w:bottom w:val="double" w:sz="4" w:space="0" w:color="auto"/>
            </w:tcBorders>
            <w:shd w:val="clear" w:color="auto" w:fill="C0C0C0"/>
            <w:vAlign w:val="center"/>
          </w:tcPr>
          <w:p w:rsidR="005435B6" w:rsidRPr="00B515F5" w:rsidRDefault="005435B6" w:rsidP="00793D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15F5">
              <w:rPr>
                <w:rFonts w:ascii="Arial" w:hAnsi="Arial" w:cs="Arial"/>
                <w:b/>
                <w:bCs/>
                <w:sz w:val="20"/>
                <w:szCs w:val="20"/>
              </w:rPr>
              <w:t>Parametr :</w:t>
            </w:r>
          </w:p>
        </w:tc>
        <w:tc>
          <w:tcPr>
            <w:tcW w:w="993" w:type="dxa"/>
            <w:tcBorders>
              <w:top w:val="double" w:sz="4" w:space="0" w:color="auto"/>
              <w:bottom w:val="double" w:sz="4" w:space="0" w:color="auto"/>
            </w:tcBorders>
            <w:shd w:val="clear" w:color="auto" w:fill="C0C0C0"/>
            <w:vAlign w:val="center"/>
          </w:tcPr>
          <w:p w:rsidR="005435B6" w:rsidRPr="00B515F5" w:rsidRDefault="005435B6" w:rsidP="00793D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15F5">
              <w:rPr>
                <w:rFonts w:ascii="Arial" w:hAnsi="Arial" w:cs="Arial"/>
                <w:b/>
                <w:bCs/>
                <w:sz w:val="20"/>
                <w:szCs w:val="20"/>
              </w:rPr>
              <w:t>J.m.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C0C0C0"/>
            <w:vAlign w:val="center"/>
          </w:tcPr>
          <w:p w:rsidR="005435B6" w:rsidRPr="00B515F5" w:rsidRDefault="005435B6" w:rsidP="00793D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15F5">
              <w:rPr>
                <w:rFonts w:ascii="Arial" w:hAnsi="Arial" w:cs="Arial"/>
                <w:b/>
                <w:bCs/>
                <w:sz w:val="20"/>
                <w:szCs w:val="20"/>
              </w:rPr>
              <w:t>Parametr:</w:t>
            </w:r>
          </w:p>
          <w:p w:rsidR="005435B6" w:rsidRPr="00B515F5" w:rsidRDefault="005435B6" w:rsidP="00793D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15F5">
              <w:rPr>
                <w:rFonts w:ascii="Arial" w:hAnsi="Arial" w:cs="Arial"/>
                <w:b/>
                <w:bCs/>
                <w:sz w:val="20"/>
                <w:szCs w:val="20"/>
              </w:rPr>
              <w:t>wymagany przez zamawiającego</w:t>
            </w:r>
          </w:p>
        </w:tc>
        <w:tc>
          <w:tcPr>
            <w:tcW w:w="163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5435B6" w:rsidRPr="00B515F5" w:rsidRDefault="005435B6" w:rsidP="00793D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15F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Parametr:      </w:t>
            </w:r>
            <w:r w:rsidRPr="00B515F5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*</w:t>
            </w:r>
            <w:r w:rsidRPr="00B515F5">
              <w:rPr>
                <w:rFonts w:ascii="Arial" w:hAnsi="Arial" w:cs="Arial"/>
                <w:b/>
                <w:bCs/>
                <w:sz w:val="20"/>
                <w:szCs w:val="20"/>
              </w:rPr>
              <w:t>oferowany przez wykonawcę</w:t>
            </w:r>
          </w:p>
        </w:tc>
      </w:tr>
      <w:tr w:rsidR="005435B6" w:rsidRPr="00702300" w:rsidTr="00F23A26">
        <w:trPr>
          <w:trHeight w:val="857"/>
          <w:jc w:val="center"/>
        </w:trPr>
        <w:tc>
          <w:tcPr>
            <w:tcW w:w="56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5435B6" w:rsidRPr="000D1F1E" w:rsidRDefault="005435B6" w:rsidP="00793D52">
            <w:pPr>
              <w:pStyle w:val="Nagwek3"/>
              <w:rPr>
                <w:rFonts w:ascii="Arial" w:hAnsi="Arial" w:cs="Arial"/>
                <w:sz w:val="20"/>
              </w:rPr>
            </w:pPr>
            <w:r w:rsidRPr="000D1F1E">
              <w:rPr>
                <w:rFonts w:ascii="Arial" w:hAnsi="Arial" w:cs="Arial"/>
                <w:sz w:val="20"/>
              </w:rPr>
              <w:t xml:space="preserve">Rodzaj nadwozia </w:t>
            </w:r>
          </w:p>
          <w:p w:rsidR="005435B6" w:rsidRPr="000D1F1E" w:rsidRDefault="005435B6" w:rsidP="00793D52">
            <w:pPr>
              <w:pStyle w:val="Nagwek3"/>
              <w:rPr>
                <w:rFonts w:ascii="Arial" w:hAnsi="Arial" w:cs="Arial"/>
                <w:sz w:val="20"/>
              </w:rPr>
            </w:pPr>
            <w:r w:rsidRPr="000D1F1E">
              <w:rPr>
                <w:rFonts w:ascii="Arial" w:hAnsi="Arial" w:cs="Arial"/>
                <w:sz w:val="20"/>
              </w:rPr>
              <w:t>(pojazd o nadwoziu zamkniętym</w:t>
            </w:r>
            <w:r w:rsidR="00A80D3F" w:rsidRPr="000D1F1E">
              <w:rPr>
                <w:rFonts w:ascii="Arial" w:hAnsi="Arial" w:cs="Arial"/>
                <w:color w:val="FF0000"/>
                <w:sz w:val="20"/>
              </w:rPr>
              <w:t>,</w:t>
            </w:r>
            <w:r w:rsidRPr="000D1F1E">
              <w:rPr>
                <w:rFonts w:ascii="Arial" w:hAnsi="Arial" w:cs="Arial"/>
                <w:sz w:val="20"/>
              </w:rPr>
              <w:t xml:space="preserve"> konstrukcji oraz poszyciu wykonanym z metalu</w:t>
            </w:r>
            <w:r w:rsidR="00A80D3F" w:rsidRPr="000D1F1E">
              <w:rPr>
                <w:rFonts w:ascii="Arial" w:hAnsi="Arial" w:cs="Arial"/>
                <w:color w:val="FF0000"/>
                <w:sz w:val="20"/>
              </w:rPr>
              <w:t xml:space="preserve">, </w:t>
            </w:r>
            <w:r w:rsidR="00A80D3F" w:rsidRPr="000D1F1E">
              <w:rPr>
                <w:rFonts w:ascii="Arial" w:hAnsi="Arial" w:cs="Arial"/>
                <w:sz w:val="20"/>
              </w:rPr>
              <w:t>o kategorii M1</w:t>
            </w:r>
            <w:r w:rsidRPr="000D1F1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 xml:space="preserve">pojazd                 dla 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702300">
              <w:rPr>
                <w:rFonts w:ascii="Arial" w:hAnsi="Arial" w:cs="Arial"/>
                <w:sz w:val="20"/>
                <w:szCs w:val="20"/>
              </w:rPr>
              <w:t xml:space="preserve"> osób   w tym kierowca) </w:t>
            </w:r>
          </w:p>
        </w:tc>
        <w:tc>
          <w:tcPr>
            <w:tcW w:w="1634" w:type="dxa"/>
            <w:tcBorders>
              <w:right w:val="double" w:sz="4" w:space="0" w:color="auto"/>
            </w:tcBorders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5435B6" w:rsidRPr="00702300" w:rsidTr="00F23A26">
        <w:trPr>
          <w:trHeight w:val="848"/>
          <w:jc w:val="center"/>
        </w:trPr>
        <w:tc>
          <w:tcPr>
            <w:tcW w:w="56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5435B6" w:rsidRPr="00702300" w:rsidRDefault="005435B6" w:rsidP="00793D52">
            <w:pPr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Fabrycznie nowy, rok produkcji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2024</w:t>
            </w:r>
          </w:p>
        </w:tc>
        <w:tc>
          <w:tcPr>
            <w:tcW w:w="1634" w:type="dxa"/>
            <w:tcBorders>
              <w:right w:val="double" w:sz="4" w:space="0" w:color="auto"/>
            </w:tcBorders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5435B6" w:rsidRPr="00702300" w:rsidTr="00F23A26">
        <w:trPr>
          <w:trHeight w:val="562"/>
          <w:jc w:val="center"/>
        </w:trPr>
        <w:tc>
          <w:tcPr>
            <w:tcW w:w="56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5435B6" w:rsidRPr="00A21D22" w:rsidRDefault="005435B6" w:rsidP="00793D52">
            <w:pPr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>Kolor nadwoz</w:t>
            </w:r>
            <w:r>
              <w:rPr>
                <w:rFonts w:ascii="Arial" w:hAnsi="Arial" w:cs="Arial"/>
                <w:sz w:val="20"/>
                <w:szCs w:val="20"/>
              </w:rPr>
              <w:t xml:space="preserve">ia 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435B6" w:rsidRPr="00A21D22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35B6" w:rsidRPr="00A21D22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dostępne z oferty producenta</w:t>
            </w:r>
          </w:p>
        </w:tc>
        <w:tc>
          <w:tcPr>
            <w:tcW w:w="1634" w:type="dxa"/>
            <w:tcBorders>
              <w:right w:val="double" w:sz="4" w:space="0" w:color="auto"/>
            </w:tcBorders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5435B6" w:rsidRPr="00702300" w:rsidTr="00F23A26">
        <w:trPr>
          <w:trHeight w:val="1413"/>
          <w:jc w:val="center"/>
        </w:trPr>
        <w:tc>
          <w:tcPr>
            <w:tcW w:w="56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5435B6" w:rsidRPr="00702300" w:rsidRDefault="005435B6" w:rsidP="00793D52">
            <w:pPr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Silnik (według danych z pkt 24 świadectwa zgodności WE) lub  (według danych z pkt 22 świadectwa zgodności WE)  spełniający, co najmniej normę emisji spalin Euro 6 na poziomie obowiązującym na dzień odbioru pojazdu (według danych z pkt 47 świadectwa zgodności WE).</w:t>
            </w:r>
          </w:p>
          <w:p w:rsidR="005435B6" w:rsidRPr="00702300" w:rsidRDefault="005435B6" w:rsidP="00793D52">
            <w:pPr>
              <w:rPr>
                <w:rFonts w:ascii="Arial" w:hAnsi="Arial" w:cs="Arial"/>
                <w:sz w:val="20"/>
                <w:szCs w:val="20"/>
              </w:rPr>
            </w:pPr>
          </w:p>
          <w:p w:rsidR="005435B6" w:rsidRPr="00702300" w:rsidRDefault="005435B6" w:rsidP="00793D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benzynowy –</w:t>
            </w:r>
            <w:r w:rsidRPr="00702300">
              <w:rPr>
                <w:rFonts w:ascii="Arial" w:hAnsi="Arial" w:cs="Arial"/>
                <w:sz w:val="20"/>
                <w:szCs w:val="20"/>
              </w:rPr>
              <w:br/>
              <w:t xml:space="preserve">4-suwowy lub wysokoprężny </w:t>
            </w:r>
            <w:r w:rsidRPr="00702300">
              <w:rPr>
                <w:rFonts w:ascii="Arial" w:hAnsi="Arial" w:cs="Arial"/>
                <w:sz w:val="20"/>
                <w:szCs w:val="20"/>
              </w:rPr>
              <w:br/>
              <w:t xml:space="preserve">z turbodoładowaniem 4-suwowy spełniający, </w:t>
            </w:r>
            <w:r w:rsidRPr="00702300">
              <w:rPr>
                <w:rFonts w:ascii="Arial" w:hAnsi="Arial" w:cs="Arial"/>
                <w:sz w:val="20"/>
                <w:szCs w:val="20"/>
              </w:rPr>
              <w:br/>
              <w:t xml:space="preserve">co najmniej </w:t>
            </w:r>
            <w:r w:rsidRPr="00702300">
              <w:rPr>
                <w:rFonts w:ascii="Arial" w:hAnsi="Arial" w:cs="Arial"/>
                <w:sz w:val="20"/>
                <w:szCs w:val="20"/>
              </w:rPr>
              <w:br/>
              <w:t>normę emisji spalin</w:t>
            </w:r>
            <w:r w:rsidRPr="00702300">
              <w:rPr>
                <w:rFonts w:ascii="Arial" w:hAnsi="Arial" w:cs="Arial"/>
                <w:sz w:val="20"/>
                <w:szCs w:val="20"/>
              </w:rPr>
              <w:br/>
              <w:t xml:space="preserve"> EURO 6.</w:t>
            </w:r>
          </w:p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 xml:space="preserve">.   </w:t>
            </w:r>
          </w:p>
        </w:tc>
        <w:tc>
          <w:tcPr>
            <w:tcW w:w="1634" w:type="dxa"/>
            <w:tcBorders>
              <w:right w:val="double" w:sz="4" w:space="0" w:color="auto"/>
            </w:tcBorders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35B6" w:rsidRPr="00702300" w:rsidTr="00F23A26">
        <w:trPr>
          <w:jc w:val="center"/>
        </w:trPr>
        <w:tc>
          <w:tcPr>
            <w:tcW w:w="56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5435B6" w:rsidRPr="000D1F1E" w:rsidRDefault="005435B6" w:rsidP="00793D52">
            <w:pPr>
              <w:pStyle w:val="Nagwek3"/>
              <w:rPr>
                <w:rFonts w:ascii="Arial" w:hAnsi="Arial" w:cs="Arial"/>
                <w:sz w:val="20"/>
              </w:rPr>
            </w:pPr>
            <w:r w:rsidRPr="000D1F1E">
              <w:rPr>
                <w:rFonts w:ascii="Arial" w:hAnsi="Arial" w:cs="Arial"/>
                <w:sz w:val="20"/>
              </w:rPr>
              <w:t>Napęd na wszystkie 4 koła 4X4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634" w:type="dxa"/>
            <w:tcBorders>
              <w:right w:val="double" w:sz="4" w:space="0" w:color="auto"/>
            </w:tcBorders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5435B6" w:rsidRPr="00702300" w:rsidTr="00F23A26">
        <w:trPr>
          <w:jc w:val="center"/>
        </w:trPr>
        <w:tc>
          <w:tcPr>
            <w:tcW w:w="56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70230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5435B6" w:rsidRPr="000D1F1E" w:rsidRDefault="005435B6" w:rsidP="00793D52">
            <w:pPr>
              <w:pStyle w:val="Nagwek3"/>
              <w:rPr>
                <w:rFonts w:ascii="Arial" w:hAnsi="Arial" w:cs="Arial"/>
                <w:sz w:val="20"/>
              </w:rPr>
            </w:pPr>
            <w:r w:rsidRPr="000D1F1E">
              <w:rPr>
                <w:rFonts w:ascii="Arial" w:hAnsi="Arial" w:cs="Arial"/>
                <w:sz w:val="20"/>
              </w:rPr>
              <w:t>Dopuszczalna masa całkowita pojazdu                                                   (według danych z pkt.16,1 świadectwa zgodności WE)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 xml:space="preserve">max </w:t>
            </w:r>
            <w:r w:rsidRPr="00702300">
              <w:rPr>
                <w:rFonts w:ascii="Arial" w:hAnsi="Arial" w:cs="Arial"/>
                <w:sz w:val="20"/>
                <w:szCs w:val="20"/>
              </w:rPr>
              <w:br/>
              <w:t>do 3500</w:t>
            </w:r>
          </w:p>
        </w:tc>
        <w:tc>
          <w:tcPr>
            <w:tcW w:w="1634" w:type="dxa"/>
            <w:tcBorders>
              <w:right w:val="double" w:sz="4" w:space="0" w:color="auto"/>
            </w:tcBorders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5435B6" w:rsidRPr="00702300" w:rsidTr="00F23A26">
        <w:trPr>
          <w:jc w:val="center"/>
        </w:trPr>
        <w:tc>
          <w:tcPr>
            <w:tcW w:w="56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70230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5435B6" w:rsidRPr="000D1F1E" w:rsidRDefault="005435B6" w:rsidP="00793D52">
            <w:pPr>
              <w:pStyle w:val="Nagwek3"/>
              <w:rPr>
                <w:rFonts w:ascii="Arial" w:hAnsi="Arial" w:cs="Arial"/>
                <w:sz w:val="20"/>
              </w:rPr>
            </w:pPr>
            <w:r w:rsidRPr="000D1F1E">
              <w:rPr>
                <w:rFonts w:ascii="Arial" w:hAnsi="Arial" w:cs="Arial"/>
                <w:sz w:val="20"/>
              </w:rPr>
              <w:t>Szerokość pojazdu</w:t>
            </w:r>
          </w:p>
          <w:p w:rsidR="005435B6" w:rsidRPr="000D1F1E" w:rsidRDefault="005435B6" w:rsidP="00793D52">
            <w:pPr>
              <w:pStyle w:val="Nagwek3"/>
              <w:rPr>
                <w:rFonts w:ascii="Arial" w:hAnsi="Arial" w:cs="Arial"/>
                <w:sz w:val="20"/>
              </w:rPr>
            </w:pPr>
            <w:r w:rsidRPr="000D1F1E">
              <w:rPr>
                <w:rFonts w:ascii="Arial" w:hAnsi="Arial" w:cs="Arial"/>
                <w:sz w:val="20"/>
              </w:rPr>
              <w:t>(według danych z pkt. 6 świadectwa zgodności WE)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mm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35B6" w:rsidRPr="000D1F1E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1F1E">
              <w:rPr>
                <w:rFonts w:ascii="Arial" w:hAnsi="Arial" w:cs="Arial"/>
                <w:sz w:val="20"/>
                <w:szCs w:val="20"/>
              </w:rPr>
              <w:t>min. 19</w:t>
            </w:r>
            <w:r w:rsidR="00A80D3F" w:rsidRPr="000D1F1E">
              <w:rPr>
                <w:rFonts w:ascii="Arial" w:hAnsi="Arial" w:cs="Arial"/>
                <w:sz w:val="20"/>
                <w:szCs w:val="20"/>
              </w:rPr>
              <w:t>7</w:t>
            </w:r>
            <w:r w:rsidRPr="000D1F1E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634" w:type="dxa"/>
            <w:tcBorders>
              <w:right w:val="double" w:sz="4" w:space="0" w:color="auto"/>
            </w:tcBorders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35B6" w:rsidRPr="00702300" w:rsidTr="00F23A26">
        <w:trPr>
          <w:jc w:val="center"/>
        </w:trPr>
        <w:tc>
          <w:tcPr>
            <w:tcW w:w="56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435B6" w:rsidRPr="00702300" w:rsidRDefault="005435B6" w:rsidP="00793D52">
            <w:pPr>
              <w:pStyle w:val="Standardowy10"/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10</w:t>
            </w:r>
            <w:r w:rsidRPr="00702300">
              <w:rPr>
                <w:rFonts w:ascii="Arial" w:hAnsi="Arial" w:cs="Arial"/>
                <w:bCs/>
                <w:sz w:val="20"/>
              </w:rPr>
              <w:t>.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5435B6" w:rsidRPr="00702300" w:rsidRDefault="005435B6" w:rsidP="00793D52">
            <w:pPr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Pojemność skokowa silnika                                                            (według danych z pkt. 25 Świadectwa zgodności WE)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cm</w:t>
            </w:r>
            <w:r w:rsidRPr="00702300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35B6" w:rsidRPr="000D1F1E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1F1E">
              <w:rPr>
                <w:rFonts w:ascii="Arial" w:hAnsi="Arial" w:cs="Arial"/>
                <w:sz w:val="20"/>
                <w:szCs w:val="20"/>
              </w:rPr>
              <w:t>min. 1950</w:t>
            </w:r>
          </w:p>
        </w:tc>
        <w:tc>
          <w:tcPr>
            <w:tcW w:w="1634" w:type="dxa"/>
            <w:tcBorders>
              <w:right w:val="double" w:sz="4" w:space="0" w:color="auto"/>
            </w:tcBorders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35B6" w:rsidRPr="00702300" w:rsidTr="00F23A26">
        <w:trPr>
          <w:jc w:val="center"/>
        </w:trPr>
        <w:tc>
          <w:tcPr>
            <w:tcW w:w="56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435B6" w:rsidRPr="00702300" w:rsidRDefault="005435B6" w:rsidP="00793D52">
            <w:pPr>
              <w:pStyle w:val="Standardowy10"/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11</w:t>
            </w:r>
            <w:r w:rsidRPr="00702300">
              <w:rPr>
                <w:rFonts w:ascii="Arial" w:hAnsi="Arial" w:cs="Arial"/>
                <w:bCs/>
                <w:sz w:val="20"/>
              </w:rPr>
              <w:t>.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5435B6" w:rsidRPr="00702300" w:rsidRDefault="005435B6" w:rsidP="00793D52">
            <w:pPr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Długość całkowita pojazdu</w:t>
            </w:r>
          </w:p>
          <w:p w:rsidR="005435B6" w:rsidRPr="00702300" w:rsidRDefault="005435B6" w:rsidP="00793D52">
            <w:pPr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(według danych z pkt. 5 świadectwa zgodności WE)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mm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35B6" w:rsidRPr="000D1F1E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1F1E">
              <w:rPr>
                <w:rFonts w:ascii="Arial" w:hAnsi="Arial" w:cs="Arial"/>
                <w:sz w:val="20"/>
                <w:szCs w:val="20"/>
              </w:rPr>
              <w:t xml:space="preserve">od </w:t>
            </w:r>
            <w:r w:rsidR="00A80D3F" w:rsidRPr="000D1F1E">
              <w:rPr>
                <w:rFonts w:ascii="Arial" w:hAnsi="Arial" w:cs="Arial"/>
                <w:sz w:val="20"/>
                <w:szCs w:val="20"/>
              </w:rPr>
              <w:t>5200</w:t>
            </w:r>
            <w:r w:rsidRPr="000D1F1E">
              <w:rPr>
                <w:rFonts w:ascii="Arial" w:hAnsi="Arial" w:cs="Arial"/>
                <w:sz w:val="20"/>
                <w:szCs w:val="20"/>
              </w:rPr>
              <w:t xml:space="preserve">                        do max </w:t>
            </w:r>
            <w:r w:rsidR="00A80D3F" w:rsidRPr="000D1F1E">
              <w:rPr>
                <w:rFonts w:ascii="Arial" w:hAnsi="Arial" w:cs="Arial"/>
                <w:sz w:val="20"/>
                <w:szCs w:val="20"/>
              </w:rPr>
              <w:t>5500</w:t>
            </w:r>
          </w:p>
        </w:tc>
        <w:tc>
          <w:tcPr>
            <w:tcW w:w="1634" w:type="dxa"/>
            <w:tcBorders>
              <w:right w:val="double" w:sz="4" w:space="0" w:color="auto"/>
            </w:tcBorders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35B6" w:rsidRPr="00702300" w:rsidTr="00F23A26">
        <w:trPr>
          <w:jc w:val="center"/>
        </w:trPr>
        <w:tc>
          <w:tcPr>
            <w:tcW w:w="56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435B6" w:rsidRPr="00702300" w:rsidRDefault="005435B6" w:rsidP="00793D52">
            <w:pPr>
              <w:pStyle w:val="Standardowy10"/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12</w:t>
            </w:r>
            <w:r w:rsidRPr="00702300">
              <w:rPr>
                <w:rFonts w:ascii="Arial" w:hAnsi="Arial" w:cs="Arial"/>
                <w:bCs/>
                <w:sz w:val="20"/>
              </w:rPr>
              <w:t>.</w:t>
            </w:r>
          </w:p>
        </w:tc>
        <w:tc>
          <w:tcPr>
            <w:tcW w:w="5528" w:type="dxa"/>
            <w:vAlign w:val="center"/>
          </w:tcPr>
          <w:p w:rsidR="005435B6" w:rsidRPr="00702300" w:rsidRDefault="005435B6" w:rsidP="00793D52">
            <w:pPr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Wysokość pojazdu nie większa niż</w:t>
            </w:r>
          </w:p>
          <w:p w:rsidR="005435B6" w:rsidRPr="00702300" w:rsidRDefault="005435B6" w:rsidP="00793D52">
            <w:pPr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(według danych z pkt. 7 świadectwa zgodności WE)</w:t>
            </w:r>
          </w:p>
        </w:tc>
        <w:tc>
          <w:tcPr>
            <w:tcW w:w="993" w:type="dxa"/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mm</w:t>
            </w:r>
          </w:p>
        </w:tc>
        <w:tc>
          <w:tcPr>
            <w:tcW w:w="1701" w:type="dxa"/>
            <w:vAlign w:val="center"/>
          </w:tcPr>
          <w:p w:rsidR="005435B6" w:rsidRPr="000D1F1E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1F1E">
              <w:rPr>
                <w:rFonts w:ascii="Arial" w:hAnsi="Arial" w:cs="Arial"/>
                <w:sz w:val="20"/>
                <w:szCs w:val="20"/>
              </w:rPr>
              <w:t>maks. 2</w:t>
            </w:r>
            <w:r w:rsidR="00A80D3F" w:rsidRPr="000D1F1E">
              <w:rPr>
                <w:rFonts w:ascii="Arial" w:hAnsi="Arial" w:cs="Arial"/>
                <w:sz w:val="20"/>
                <w:szCs w:val="20"/>
              </w:rPr>
              <w:t>0</w:t>
            </w:r>
            <w:r w:rsidRPr="000D1F1E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1634" w:type="dxa"/>
            <w:tcBorders>
              <w:right w:val="double" w:sz="4" w:space="0" w:color="auto"/>
            </w:tcBorders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35B6" w:rsidRPr="00702300" w:rsidTr="00F23A26">
        <w:trPr>
          <w:jc w:val="center"/>
        </w:trPr>
        <w:tc>
          <w:tcPr>
            <w:tcW w:w="56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435B6" w:rsidRPr="00702300" w:rsidRDefault="005435B6" w:rsidP="00793D52">
            <w:pPr>
              <w:pStyle w:val="Standardowy10"/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13</w:t>
            </w:r>
            <w:r w:rsidRPr="00702300">
              <w:rPr>
                <w:rFonts w:ascii="Arial" w:hAnsi="Arial" w:cs="Arial"/>
                <w:bCs/>
                <w:sz w:val="20"/>
              </w:rPr>
              <w:t>.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5435B6" w:rsidRPr="00702300" w:rsidRDefault="005435B6" w:rsidP="00793D52">
            <w:pPr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 xml:space="preserve">Maksymalna moc netto silnika </w:t>
            </w:r>
          </w:p>
          <w:p w:rsidR="005435B6" w:rsidRPr="00702300" w:rsidRDefault="005435B6" w:rsidP="00793D52">
            <w:pPr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(według danych z pkt. 27 Świadectwa zgodności WE)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kW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35B6" w:rsidRPr="000D1F1E" w:rsidRDefault="005435B6" w:rsidP="00793D5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D1F1E">
              <w:rPr>
                <w:rFonts w:ascii="Arial" w:hAnsi="Arial" w:cs="Arial"/>
                <w:b/>
                <w:sz w:val="20"/>
                <w:szCs w:val="20"/>
              </w:rPr>
              <w:t>min. 1</w:t>
            </w:r>
            <w:r w:rsidR="00A80D3F" w:rsidRPr="000D1F1E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0D1F1E"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  <w:tc>
          <w:tcPr>
            <w:tcW w:w="163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435B6" w:rsidRPr="00702300" w:rsidTr="00F23A26">
        <w:trPr>
          <w:jc w:val="center"/>
        </w:trPr>
        <w:tc>
          <w:tcPr>
            <w:tcW w:w="56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435B6" w:rsidRPr="00702300" w:rsidRDefault="005435B6" w:rsidP="00793D52">
            <w:pPr>
              <w:pStyle w:val="Standardowy10"/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14</w:t>
            </w:r>
            <w:r w:rsidRPr="00702300">
              <w:rPr>
                <w:rFonts w:ascii="Arial" w:hAnsi="Arial" w:cs="Arial"/>
                <w:bCs/>
                <w:sz w:val="20"/>
              </w:rPr>
              <w:t>.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5435B6" w:rsidRPr="00702300" w:rsidRDefault="005435B6" w:rsidP="00793D52">
            <w:pPr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Prędkość maksymalna</w:t>
            </w:r>
          </w:p>
          <w:p w:rsidR="005435B6" w:rsidRPr="00702300" w:rsidRDefault="005435B6" w:rsidP="00793D52">
            <w:pPr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(według danych z pkt. 29 Świadectwa zgodności WE)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km/h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35B6" w:rsidRPr="000D1F1E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1F1E">
              <w:rPr>
                <w:rFonts w:ascii="Arial" w:hAnsi="Arial" w:cs="Arial"/>
                <w:sz w:val="20"/>
                <w:szCs w:val="20"/>
              </w:rPr>
              <w:t>min. 140</w:t>
            </w:r>
          </w:p>
        </w:tc>
        <w:tc>
          <w:tcPr>
            <w:tcW w:w="163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35B6" w:rsidRPr="00702300" w:rsidTr="00F23A26">
        <w:trPr>
          <w:jc w:val="center"/>
        </w:trPr>
        <w:tc>
          <w:tcPr>
            <w:tcW w:w="56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15</w:t>
            </w:r>
            <w:r w:rsidRPr="00702300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28" w:type="dxa"/>
            <w:vAlign w:val="center"/>
          </w:tcPr>
          <w:p w:rsidR="005435B6" w:rsidRPr="00702300" w:rsidRDefault="005435B6" w:rsidP="00793D52">
            <w:pPr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 xml:space="preserve">Aspekt środowiskowy-  emisja spalin  CO2 wyrażona jako wartość w cyklu mieszanym  (g/km) według WLTP emisji dwutlenku węgla </w:t>
            </w:r>
          </w:p>
          <w:p w:rsidR="005435B6" w:rsidRPr="00702300" w:rsidRDefault="005435B6" w:rsidP="00793D52">
            <w:pPr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(według danych z pkt. 49 Świadectwa zgodności WE)</w:t>
            </w:r>
          </w:p>
        </w:tc>
        <w:tc>
          <w:tcPr>
            <w:tcW w:w="993" w:type="dxa"/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g/km</w:t>
            </w:r>
          </w:p>
        </w:tc>
        <w:tc>
          <w:tcPr>
            <w:tcW w:w="1701" w:type="dxa"/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wymagane</w:t>
            </w:r>
          </w:p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 xml:space="preserve">                      (emisja spalin CO2 -  w cyklu mieszanym )</w:t>
            </w:r>
          </w:p>
        </w:tc>
        <w:tc>
          <w:tcPr>
            <w:tcW w:w="1634" w:type="dxa"/>
            <w:tcBorders>
              <w:right w:val="double" w:sz="4" w:space="0" w:color="auto"/>
            </w:tcBorders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A26" w:rsidRPr="004B5F2E" w:rsidTr="00F23A26">
        <w:trPr>
          <w:trHeight w:val="621"/>
          <w:jc w:val="center"/>
        </w:trPr>
        <w:tc>
          <w:tcPr>
            <w:tcW w:w="562" w:type="dxa"/>
            <w:vMerge w:val="restart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F23A26" w:rsidRDefault="00F23A26" w:rsidP="00C9563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16.</w:t>
            </w:r>
          </w:p>
        </w:tc>
        <w:tc>
          <w:tcPr>
            <w:tcW w:w="5528" w:type="dxa"/>
            <w:vMerge w:val="restart"/>
            <w:vAlign w:val="center"/>
          </w:tcPr>
          <w:p w:rsidR="00F23A26" w:rsidRDefault="00F23A26" w:rsidP="00C9563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przesuwne   drzwi lewe </w:t>
            </w:r>
            <w:r w:rsidRPr="000D1F1E">
              <w:rPr>
                <w:rFonts w:ascii="Arial" w:hAnsi="Arial" w:cs="Arial"/>
                <w:sz w:val="20"/>
                <w:szCs w:val="20"/>
              </w:rPr>
              <w:t xml:space="preserve"> dla II i III rzędu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D1F1E">
              <w:rPr>
                <w:rFonts w:ascii="Arial" w:hAnsi="Arial" w:cs="Arial"/>
                <w:sz w:val="20"/>
                <w:szCs w:val="20"/>
              </w:rPr>
              <w:t>siedzeń (przedział II)</w:t>
            </w:r>
          </w:p>
        </w:tc>
        <w:tc>
          <w:tcPr>
            <w:tcW w:w="993" w:type="dxa"/>
            <w:vMerge w:val="restart"/>
            <w:vAlign w:val="center"/>
          </w:tcPr>
          <w:p w:rsidR="00F23A26" w:rsidRDefault="00F23A26" w:rsidP="00C956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Należy wpisać właściwe</w:t>
            </w:r>
          </w:p>
        </w:tc>
        <w:tc>
          <w:tcPr>
            <w:tcW w:w="1701" w:type="dxa"/>
            <w:vAlign w:val="center"/>
          </w:tcPr>
          <w:p w:rsidR="00F23A26" w:rsidRPr="004B5F2E" w:rsidRDefault="00F23A26" w:rsidP="00C956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Posiada</w:t>
            </w:r>
          </w:p>
        </w:tc>
        <w:tc>
          <w:tcPr>
            <w:tcW w:w="1634" w:type="dxa"/>
            <w:vMerge w:val="restart"/>
            <w:tcBorders>
              <w:right w:val="double" w:sz="4" w:space="0" w:color="auto"/>
            </w:tcBorders>
            <w:vAlign w:val="center"/>
          </w:tcPr>
          <w:p w:rsidR="00F23A26" w:rsidRDefault="00F23A26" w:rsidP="00C956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A26" w:rsidRPr="004B5F2E" w:rsidTr="00F23A26">
        <w:trPr>
          <w:trHeight w:val="621"/>
          <w:jc w:val="center"/>
        </w:trPr>
        <w:tc>
          <w:tcPr>
            <w:tcW w:w="562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F23A26" w:rsidRDefault="00F23A26" w:rsidP="00C9563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528" w:type="dxa"/>
            <w:vMerge/>
            <w:vAlign w:val="center"/>
          </w:tcPr>
          <w:p w:rsidR="00F23A26" w:rsidRDefault="00F23A26" w:rsidP="00C956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F23A26" w:rsidRPr="004B5F2E" w:rsidRDefault="00F23A26" w:rsidP="00C956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23A26" w:rsidRPr="004B5F2E" w:rsidRDefault="00F23A26" w:rsidP="00C956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 posiada</w:t>
            </w:r>
          </w:p>
        </w:tc>
        <w:tc>
          <w:tcPr>
            <w:tcW w:w="1634" w:type="dxa"/>
            <w:vMerge/>
            <w:tcBorders>
              <w:right w:val="double" w:sz="4" w:space="0" w:color="auto"/>
            </w:tcBorders>
            <w:vAlign w:val="center"/>
          </w:tcPr>
          <w:p w:rsidR="00F23A26" w:rsidRDefault="00F23A26" w:rsidP="00C956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35B6" w:rsidRPr="00702300" w:rsidTr="00F23A26">
        <w:trPr>
          <w:jc w:val="center"/>
        </w:trPr>
        <w:tc>
          <w:tcPr>
            <w:tcW w:w="56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435B6" w:rsidRPr="00702300" w:rsidRDefault="00F23A26" w:rsidP="00793D5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17</w:t>
            </w:r>
            <w:r w:rsidR="005435B6" w:rsidRPr="00702300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28" w:type="dxa"/>
            <w:vAlign w:val="center"/>
          </w:tcPr>
          <w:p w:rsidR="005435B6" w:rsidRPr="00702300" w:rsidRDefault="005435B6" w:rsidP="00793D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Miejsca siedzące  dla  8</w:t>
            </w:r>
            <w:r w:rsidRPr="00702300">
              <w:rPr>
                <w:rFonts w:ascii="Arial" w:hAnsi="Arial" w:cs="Arial"/>
                <w:sz w:val="20"/>
                <w:szCs w:val="20"/>
              </w:rPr>
              <w:t xml:space="preserve"> osób</w:t>
            </w:r>
            <w:r>
              <w:rPr>
                <w:rFonts w:ascii="Arial" w:hAnsi="Arial" w:cs="Arial"/>
                <w:sz w:val="20"/>
                <w:szCs w:val="20"/>
              </w:rPr>
              <w:t xml:space="preserve"> w tym kierowca</w:t>
            </w:r>
          </w:p>
        </w:tc>
        <w:tc>
          <w:tcPr>
            <w:tcW w:w="993" w:type="dxa"/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634" w:type="dxa"/>
            <w:tcBorders>
              <w:right w:val="double" w:sz="4" w:space="0" w:color="auto"/>
            </w:tcBorders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5435B6" w:rsidRPr="00702300" w:rsidTr="00F23A26">
        <w:trPr>
          <w:jc w:val="center"/>
        </w:trPr>
        <w:tc>
          <w:tcPr>
            <w:tcW w:w="56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435B6" w:rsidRPr="00702300" w:rsidRDefault="00F23A26" w:rsidP="005435B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 18</w:t>
            </w:r>
            <w:r w:rsidR="005435B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28" w:type="dxa"/>
            <w:vAlign w:val="center"/>
          </w:tcPr>
          <w:p w:rsidR="005435B6" w:rsidRPr="00702300" w:rsidRDefault="005435B6" w:rsidP="00793D52">
            <w:pPr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Poduszki gazowe, co najmniej przednie dla kierowcy i pasażera</w:t>
            </w:r>
          </w:p>
        </w:tc>
        <w:tc>
          <w:tcPr>
            <w:tcW w:w="993" w:type="dxa"/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634" w:type="dxa"/>
            <w:tcBorders>
              <w:right w:val="double" w:sz="4" w:space="0" w:color="auto"/>
            </w:tcBorders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5435B6" w:rsidRPr="00702300" w:rsidTr="00F23A26">
        <w:trPr>
          <w:jc w:val="center"/>
        </w:trPr>
        <w:tc>
          <w:tcPr>
            <w:tcW w:w="56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435B6" w:rsidRPr="00702300" w:rsidRDefault="00F23A26" w:rsidP="00793D5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19</w:t>
            </w:r>
            <w:r w:rsidR="005435B6" w:rsidRPr="00702300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28" w:type="dxa"/>
            <w:vAlign w:val="center"/>
          </w:tcPr>
          <w:p w:rsidR="005435B6" w:rsidRPr="00702300" w:rsidRDefault="005435B6" w:rsidP="00793D52">
            <w:pPr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 xml:space="preserve">Wspomaganie układu kierowniczego </w:t>
            </w:r>
          </w:p>
        </w:tc>
        <w:tc>
          <w:tcPr>
            <w:tcW w:w="993" w:type="dxa"/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634" w:type="dxa"/>
            <w:tcBorders>
              <w:right w:val="double" w:sz="4" w:space="0" w:color="auto"/>
            </w:tcBorders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5435B6" w:rsidRPr="00702300" w:rsidTr="00F23A26">
        <w:trPr>
          <w:jc w:val="center"/>
        </w:trPr>
        <w:tc>
          <w:tcPr>
            <w:tcW w:w="562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5435B6" w:rsidRPr="00702300" w:rsidRDefault="00F23A26" w:rsidP="00793D5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20</w:t>
            </w:r>
            <w:r w:rsidR="005435B6" w:rsidRPr="00702300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</w:tcBorders>
            <w:vAlign w:val="center"/>
          </w:tcPr>
          <w:p w:rsidR="005435B6" w:rsidRPr="00A80D3F" w:rsidRDefault="005435B6" w:rsidP="00793D52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 xml:space="preserve">Regulacja kolumny </w:t>
            </w:r>
            <w:r w:rsidRPr="000D1F1E">
              <w:rPr>
                <w:rFonts w:ascii="Arial" w:hAnsi="Arial" w:cs="Arial"/>
                <w:sz w:val="20"/>
                <w:szCs w:val="20"/>
              </w:rPr>
              <w:t>kierowniczej</w:t>
            </w:r>
            <w:r w:rsidR="00A80D3F" w:rsidRPr="000D1F1E">
              <w:rPr>
                <w:rFonts w:ascii="Arial" w:hAnsi="Arial" w:cs="Arial"/>
                <w:sz w:val="20"/>
                <w:szCs w:val="20"/>
              </w:rPr>
              <w:t>w dwóch płaszczyznach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634" w:type="dxa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5435B6" w:rsidRPr="00702300" w:rsidTr="00F23A26">
        <w:trPr>
          <w:cantSplit/>
          <w:jc w:val="center"/>
        </w:trPr>
        <w:tc>
          <w:tcPr>
            <w:tcW w:w="562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5435B6" w:rsidRPr="00702300" w:rsidRDefault="00F23A26" w:rsidP="00793D5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21</w:t>
            </w:r>
            <w:r w:rsidR="005435B6" w:rsidRPr="00702300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</w:tcBorders>
            <w:vAlign w:val="center"/>
          </w:tcPr>
          <w:p w:rsidR="005435B6" w:rsidRPr="00702300" w:rsidRDefault="005435B6" w:rsidP="00793D52">
            <w:pPr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Układ hamulcowy musi być wyposażony co najmniej w układ zapobiegający blokowaniu kół podczas hamowania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634" w:type="dxa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5435B6" w:rsidRPr="00702300" w:rsidTr="00F23A26">
        <w:trPr>
          <w:jc w:val="center"/>
        </w:trPr>
        <w:tc>
          <w:tcPr>
            <w:tcW w:w="56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435B6" w:rsidRPr="00702300" w:rsidRDefault="00F23A26" w:rsidP="00793D5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22</w:t>
            </w:r>
            <w:r w:rsidR="005435B6" w:rsidRPr="00702300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28" w:type="dxa"/>
            <w:vAlign w:val="center"/>
          </w:tcPr>
          <w:p w:rsidR="005435B6" w:rsidRPr="00702300" w:rsidRDefault="005435B6" w:rsidP="00793D52">
            <w:pPr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System stabilizacji toru jazdy</w:t>
            </w:r>
          </w:p>
        </w:tc>
        <w:tc>
          <w:tcPr>
            <w:tcW w:w="993" w:type="dxa"/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634" w:type="dxa"/>
            <w:tcBorders>
              <w:right w:val="double" w:sz="4" w:space="0" w:color="auto"/>
            </w:tcBorders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5435B6" w:rsidRPr="00702300" w:rsidTr="00F23A26">
        <w:trPr>
          <w:cantSplit/>
          <w:jc w:val="center"/>
        </w:trPr>
        <w:tc>
          <w:tcPr>
            <w:tcW w:w="56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435B6" w:rsidRPr="00702300" w:rsidRDefault="00F23A26" w:rsidP="00793D5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23.</w:t>
            </w:r>
          </w:p>
        </w:tc>
        <w:tc>
          <w:tcPr>
            <w:tcW w:w="5528" w:type="dxa"/>
            <w:vAlign w:val="center"/>
          </w:tcPr>
          <w:p w:rsidR="005435B6" w:rsidRPr="00702300" w:rsidRDefault="005435B6" w:rsidP="00793D52">
            <w:pPr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Układ zapobiegający poślizgowi kół przy ruszaniu pojazdu</w:t>
            </w:r>
          </w:p>
        </w:tc>
        <w:tc>
          <w:tcPr>
            <w:tcW w:w="993" w:type="dxa"/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634" w:type="dxa"/>
            <w:tcBorders>
              <w:right w:val="double" w:sz="4" w:space="0" w:color="auto"/>
            </w:tcBorders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5435B6" w:rsidRPr="00702300" w:rsidTr="00F23A26">
        <w:trPr>
          <w:cantSplit/>
          <w:jc w:val="center"/>
        </w:trPr>
        <w:tc>
          <w:tcPr>
            <w:tcW w:w="56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435B6" w:rsidRPr="00702300" w:rsidRDefault="00F23A26" w:rsidP="00793D5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24</w:t>
            </w:r>
            <w:r w:rsidR="005435B6" w:rsidRPr="00702300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28" w:type="dxa"/>
            <w:vAlign w:val="center"/>
          </w:tcPr>
          <w:p w:rsidR="005435B6" w:rsidRPr="00702300" w:rsidRDefault="005435B6" w:rsidP="00793D52">
            <w:pPr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 xml:space="preserve">Trzypunktowe pasy bezpieczeństwa oraz zagłówki </w:t>
            </w:r>
            <w:r w:rsidR="00A80D3F" w:rsidRPr="000D1F1E">
              <w:rPr>
                <w:rFonts w:ascii="Arial" w:hAnsi="Arial" w:cs="Arial"/>
                <w:sz w:val="20"/>
                <w:szCs w:val="20"/>
              </w:rPr>
              <w:t>dla wszystkich miejsc</w:t>
            </w:r>
          </w:p>
        </w:tc>
        <w:tc>
          <w:tcPr>
            <w:tcW w:w="993" w:type="dxa"/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634" w:type="dxa"/>
            <w:tcBorders>
              <w:right w:val="double" w:sz="4" w:space="0" w:color="auto"/>
            </w:tcBorders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5435B6" w:rsidRPr="00702300" w:rsidTr="00F23A26">
        <w:trPr>
          <w:cantSplit/>
          <w:jc w:val="center"/>
        </w:trPr>
        <w:tc>
          <w:tcPr>
            <w:tcW w:w="56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35B6" w:rsidRPr="00702300" w:rsidRDefault="00F23A26" w:rsidP="00793D5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25</w:t>
            </w:r>
            <w:r w:rsidR="005435B6" w:rsidRPr="00702300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35B6" w:rsidRPr="000D1F1E" w:rsidRDefault="005435B6" w:rsidP="00793D52">
            <w:pPr>
              <w:rPr>
                <w:rFonts w:ascii="Arial" w:hAnsi="Arial" w:cs="Arial"/>
                <w:sz w:val="20"/>
                <w:szCs w:val="20"/>
              </w:rPr>
            </w:pPr>
            <w:r w:rsidRPr="000D1F1E">
              <w:rPr>
                <w:rFonts w:ascii="Arial" w:hAnsi="Arial" w:cs="Arial"/>
                <w:sz w:val="20"/>
                <w:szCs w:val="20"/>
              </w:rPr>
              <w:t>Drzwi:  boczne skrzydłowe dla I rzędu siedzeń (przedział I) , przesuwne   drzwi prawe</w:t>
            </w:r>
            <w:r w:rsidR="00F23A2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D1F1E">
              <w:rPr>
                <w:rFonts w:ascii="Arial" w:hAnsi="Arial" w:cs="Arial"/>
                <w:sz w:val="20"/>
                <w:szCs w:val="20"/>
              </w:rPr>
              <w:t xml:space="preserve"> dla </w:t>
            </w:r>
            <w:r w:rsidR="00A80D3F" w:rsidRPr="000D1F1E">
              <w:rPr>
                <w:rFonts w:ascii="Arial" w:hAnsi="Arial" w:cs="Arial"/>
                <w:sz w:val="20"/>
                <w:szCs w:val="20"/>
              </w:rPr>
              <w:t>II i III rzędusiedzeń (przedział II)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5435B6" w:rsidRPr="00702300" w:rsidTr="00F23A26">
        <w:trPr>
          <w:cantSplit/>
          <w:jc w:val="center"/>
        </w:trPr>
        <w:tc>
          <w:tcPr>
            <w:tcW w:w="56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35B6" w:rsidRPr="00702300" w:rsidRDefault="00F23A26" w:rsidP="00793D5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26</w:t>
            </w:r>
            <w:r w:rsidR="005435B6" w:rsidRPr="00702300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35B6" w:rsidRPr="000D1F1E" w:rsidRDefault="005435B6" w:rsidP="00793D52">
            <w:pPr>
              <w:rPr>
                <w:rFonts w:ascii="Arial" w:hAnsi="Arial" w:cs="Arial"/>
                <w:sz w:val="20"/>
                <w:szCs w:val="20"/>
              </w:rPr>
            </w:pPr>
            <w:r w:rsidRPr="000D1F1E">
              <w:rPr>
                <w:rFonts w:ascii="Arial" w:hAnsi="Arial" w:cs="Arial"/>
                <w:sz w:val="20"/>
                <w:szCs w:val="20"/>
              </w:rPr>
              <w:t>Wszystkie drzwi przeszklone</w:t>
            </w:r>
            <w:r w:rsidR="00E60364" w:rsidRPr="000D1F1E">
              <w:rPr>
                <w:rFonts w:ascii="Arial" w:hAnsi="Arial" w:cs="Arial"/>
                <w:sz w:val="20"/>
                <w:szCs w:val="20"/>
              </w:rPr>
              <w:t>, wszystkie szyby przycienione fabrycznie (z wyłączeniem szyby czołowej i szyb przednich bocznych)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5435B6" w:rsidRPr="00702300" w:rsidTr="00F23A26">
        <w:trPr>
          <w:jc w:val="center"/>
        </w:trPr>
        <w:tc>
          <w:tcPr>
            <w:tcW w:w="56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35B6" w:rsidRPr="00702300" w:rsidRDefault="00F23A26" w:rsidP="00793D5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27</w:t>
            </w:r>
            <w:r w:rsidR="005435B6" w:rsidRPr="00702300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435B6" w:rsidRPr="000D1F1E" w:rsidRDefault="005435B6" w:rsidP="00793D52">
            <w:pPr>
              <w:rPr>
                <w:rFonts w:ascii="Arial" w:hAnsi="Arial" w:cs="Arial"/>
                <w:sz w:val="20"/>
                <w:szCs w:val="20"/>
              </w:rPr>
            </w:pPr>
            <w:r w:rsidRPr="000D1F1E">
              <w:rPr>
                <w:rFonts w:ascii="Arial" w:hAnsi="Arial" w:cs="Arial"/>
                <w:sz w:val="20"/>
                <w:szCs w:val="20"/>
              </w:rPr>
              <w:t>Co najmniej szyby w drzwiach przednich  podnoszone                       i opuszczane elektrycznie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5435B6" w:rsidRPr="00702300" w:rsidTr="00F23A26">
        <w:trPr>
          <w:jc w:val="center"/>
        </w:trPr>
        <w:tc>
          <w:tcPr>
            <w:tcW w:w="562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5435B6" w:rsidRPr="00702300" w:rsidRDefault="00F23A26" w:rsidP="00793D5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28</w:t>
            </w:r>
            <w:r w:rsidR="005435B6" w:rsidRPr="00702300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</w:tcBorders>
            <w:vAlign w:val="center"/>
          </w:tcPr>
          <w:p w:rsidR="005435B6" w:rsidRPr="000D1F1E" w:rsidRDefault="005435B6" w:rsidP="00793D52">
            <w:pPr>
              <w:rPr>
                <w:rFonts w:ascii="Arial" w:hAnsi="Arial" w:cs="Arial"/>
                <w:sz w:val="20"/>
                <w:szCs w:val="20"/>
              </w:rPr>
            </w:pPr>
            <w:r w:rsidRPr="000D1F1E">
              <w:rPr>
                <w:rFonts w:ascii="Arial" w:hAnsi="Arial" w:cs="Arial"/>
                <w:sz w:val="20"/>
                <w:szCs w:val="20"/>
              </w:rPr>
              <w:t>Lusterka zewnętrzne ustawiane elektrycznie</w:t>
            </w:r>
            <w:r w:rsidR="00A80D3F" w:rsidRPr="000D1F1E">
              <w:rPr>
                <w:rFonts w:ascii="Arial" w:hAnsi="Arial" w:cs="Arial"/>
                <w:sz w:val="20"/>
                <w:szCs w:val="20"/>
              </w:rPr>
              <w:t>, podgrzewane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634" w:type="dxa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5435B6" w:rsidRPr="00702300" w:rsidTr="00F23A26">
        <w:trPr>
          <w:jc w:val="center"/>
        </w:trPr>
        <w:tc>
          <w:tcPr>
            <w:tcW w:w="56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435B6" w:rsidRPr="00702300" w:rsidRDefault="00F23A26" w:rsidP="00793D5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29</w:t>
            </w:r>
            <w:r w:rsidR="005435B6" w:rsidRPr="00702300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28" w:type="dxa"/>
            <w:vAlign w:val="center"/>
          </w:tcPr>
          <w:p w:rsidR="005435B6" w:rsidRPr="000D1F1E" w:rsidRDefault="005435B6" w:rsidP="00793D52">
            <w:pPr>
              <w:rPr>
                <w:rFonts w:ascii="Arial" w:hAnsi="Arial" w:cs="Arial"/>
                <w:sz w:val="20"/>
                <w:szCs w:val="20"/>
              </w:rPr>
            </w:pPr>
            <w:r w:rsidRPr="000D1F1E">
              <w:rPr>
                <w:rFonts w:ascii="Arial" w:hAnsi="Arial" w:cs="Arial"/>
                <w:sz w:val="20"/>
                <w:szCs w:val="20"/>
              </w:rPr>
              <w:t>Fotel kierowcy</w:t>
            </w:r>
            <w:r w:rsidR="00A80D3F" w:rsidRPr="000D1F1E">
              <w:rPr>
                <w:rFonts w:ascii="Arial" w:hAnsi="Arial" w:cs="Arial"/>
                <w:sz w:val="20"/>
                <w:szCs w:val="20"/>
              </w:rPr>
              <w:t>i pasażera (I przedział)</w:t>
            </w:r>
            <w:r w:rsidRPr="000D1F1E">
              <w:rPr>
                <w:rFonts w:ascii="Arial" w:hAnsi="Arial" w:cs="Arial"/>
                <w:sz w:val="20"/>
                <w:szCs w:val="20"/>
              </w:rPr>
              <w:t xml:space="preserve"> min z płynną regulacją pochylenia oparć siedzeń realizowana manualnie (z wykorzystaniem np. uchwytu, pokrętła) lub automatycznie, podłokietniki, oraz regulacja lędźwiowa dla kierowcy. </w:t>
            </w:r>
          </w:p>
        </w:tc>
        <w:tc>
          <w:tcPr>
            <w:tcW w:w="993" w:type="dxa"/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634" w:type="dxa"/>
            <w:tcBorders>
              <w:right w:val="double" w:sz="4" w:space="0" w:color="auto"/>
            </w:tcBorders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5435B6" w:rsidRPr="00702300" w:rsidTr="00F23A26">
        <w:trPr>
          <w:jc w:val="center"/>
        </w:trPr>
        <w:tc>
          <w:tcPr>
            <w:tcW w:w="56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435B6" w:rsidRPr="00702300" w:rsidRDefault="00F23A26" w:rsidP="00793D5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30</w:t>
            </w:r>
            <w:r w:rsidR="005435B6" w:rsidRPr="00702300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28" w:type="dxa"/>
            <w:vAlign w:val="center"/>
          </w:tcPr>
          <w:p w:rsidR="005435B6" w:rsidRPr="00702300" w:rsidRDefault="005435B6" w:rsidP="00793D52">
            <w:pPr>
              <w:pStyle w:val="Mario"/>
              <w:tabs>
                <w:tab w:val="left" w:pos="851"/>
              </w:tabs>
              <w:spacing w:line="240" w:lineRule="auto"/>
              <w:ind w:hanging="25"/>
              <w:jc w:val="left"/>
              <w:rPr>
                <w:rFonts w:cs="Arial"/>
                <w:sz w:val="20"/>
              </w:rPr>
            </w:pPr>
            <w:r w:rsidRPr="00702300">
              <w:rPr>
                <w:rFonts w:cs="Arial"/>
                <w:sz w:val="20"/>
              </w:rPr>
              <w:t>Koła jezdne na poszczególnych osiach z ogumieniem bezdętkowym</w:t>
            </w:r>
          </w:p>
        </w:tc>
        <w:tc>
          <w:tcPr>
            <w:tcW w:w="993" w:type="dxa"/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634" w:type="dxa"/>
            <w:tcBorders>
              <w:right w:val="double" w:sz="4" w:space="0" w:color="auto"/>
            </w:tcBorders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5435B6" w:rsidRPr="00702300" w:rsidTr="00F23A26">
        <w:trPr>
          <w:jc w:val="center"/>
        </w:trPr>
        <w:tc>
          <w:tcPr>
            <w:tcW w:w="56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435B6" w:rsidRPr="00702300" w:rsidRDefault="00F23A26" w:rsidP="00793D5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31</w:t>
            </w:r>
            <w:r w:rsidR="005435B6" w:rsidRPr="00702300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28" w:type="dxa"/>
            <w:vAlign w:val="center"/>
          </w:tcPr>
          <w:p w:rsidR="005435B6" w:rsidRPr="00702300" w:rsidRDefault="005435B6" w:rsidP="00793D52">
            <w:pPr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Komplet 4 kół z ogumieniem letnim na obręczach stalowych z kołpakami  z fabrycznej oferty producenta pojazdów.  W przypadku zaoferowania:</w:t>
            </w:r>
          </w:p>
          <w:p w:rsidR="005435B6" w:rsidRPr="00702300" w:rsidRDefault="005435B6" w:rsidP="00793D52">
            <w:pPr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- pojazdu wyposażonego w pełnowymiarowe koło zapasowe, bieżnik w ogumieniu letnim nie może być kierunkowy,</w:t>
            </w:r>
          </w:p>
        </w:tc>
        <w:tc>
          <w:tcPr>
            <w:tcW w:w="993" w:type="dxa"/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701" w:type="dxa"/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34" w:type="dxa"/>
            <w:tcBorders>
              <w:right w:val="double" w:sz="4" w:space="0" w:color="auto"/>
            </w:tcBorders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5435B6" w:rsidRPr="00702300" w:rsidTr="00F23A26">
        <w:trPr>
          <w:jc w:val="center"/>
        </w:trPr>
        <w:tc>
          <w:tcPr>
            <w:tcW w:w="56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435B6" w:rsidRPr="00702300" w:rsidRDefault="00F23A26" w:rsidP="00793D5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32</w:t>
            </w:r>
            <w:r w:rsidR="005435B6" w:rsidRPr="00702300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28" w:type="dxa"/>
            <w:vAlign w:val="center"/>
          </w:tcPr>
          <w:p w:rsidR="005435B6" w:rsidRPr="000D1F1E" w:rsidRDefault="005435B6" w:rsidP="00793D52">
            <w:pPr>
              <w:pStyle w:val="Mario"/>
              <w:tabs>
                <w:tab w:val="left" w:pos="940"/>
              </w:tabs>
              <w:spacing w:line="240" w:lineRule="auto"/>
              <w:jc w:val="left"/>
              <w:rPr>
                <w:rFonts w:cs="Arial"/>
                <w:sz w:val="20"/>
              </w:rPr>
            </w:pPr>
            <w:r w:rsidRPr="000D1F1E">
              <w:rPr>
                <w:rFonts w:cs="Arial"/>
                <w:sz w:val="20"/>
              </w:rPr>
              <w:t xml:space="preserve">Komplet 4 </w:t>
            </w:r>
            <w:r w:rsidR="00E60364" w:rsidRPr="000D1F1E">
              <w:rPr>
                <w:rFonts w:cs="Arial"/>
                <w:sz w:val="20"/>
              </w:rPr>
              <w:t>opon</w:t>
            </w:r>
            <w:r w:rsidRPr="000D1F1E">
              <w:rPr>
                <w:rFonts w:cs="Arial"/>
                <w:sz w:val="20"/>
              </w:rPr>
              <w:t xml:space="preserve"> śniegowy</w:t>
            </w:r>
            <w:r w:rsidR="00E60364" w:rsidRPr="000D1F1E">
              <w:rPr>
                <w:rFonts w:cs="Arial"/>
                <w:sz w:val="20"/>
              </w:rPr>
              <w:t>ch</w:t>
            </w:r>
            <w:r w:rsidRPr="000D1F1E">
              <w:rPr>
                <w:rFonts w:cs="Arial"/>
                <w:sz w:val="20"/>
              </w:rPr>
              <w:t xml:space="preserve"> (zimowy</w:t>
            </w:r>
            <w:r w:rsidR="00E60364" w:rsidRPr="000D1F1E">
              <w:rPr>
                <w:rFonts w:cs="Arial"/>
                <w:sz w:val="20"/>
              </w:rPr>
              <w:t>ch</w:t>
            </w:r>
            <w:r w:rsidRPr="000D1F1E">
              <w:rPr>
                <w:rFonts w:cs="Arial"/>
                <w:sz w:val="20"/>
              </w:rPr>
              <w:t xml:space="preserve">) z oferty producenta/ importera/ dealera pojazdów. Zamawiający nie dopuszcza zastosowania opon całorocznych (wielosezonowych).  </w:t>
            </w:r>
          </w:p>
          <w:p w:rsidR="005435B6" w:rsidRPr="000D1F1E" w:rsidRDefault="005435B6" w:rsidP="00793D52">
            <w:pPr>
              <w:pStyle w:val="Mario"/>
              <w:tabs>
                <w:tab w:val="left" w:pos="940"/>
              </w:tabs>
              <w:spacing w:line="240" w:lineRule="auto"/>
              <w:jc w:val="left"/>
              <w:rPr>
                <w:rFonts w:cs="Arial"/>
                <w:sz w:val="20"/>
              </w:rPr>
            </w:pPr>
            <w:r w:rsidRPr="000D1F1E">
              <w:rPr>
                <w:rFonts w:cs="Arial"/>
                <w:sz w:val="20"/>
              </w:rPr>
              <w:t xml:space="preserve">Opony zimowe muszą posiadać przyczepność na mokrej nawierzchni, co najmniej klasy B zgodnie z Rozporządzeniem Parlamentu Europejskiego i Rady (WE) nr 2020/740 z dnia          25 maja 2020 r. </w:t>
            </w:r>
            <w:r w:rsidRPr="000D1F1E">
              <w:rPr>
                <w:rFonts w:cs="Arial"/>
                <w:i/>
                <w:sz w:val="20"/>
              </w:rPr>
              <w:t xml:space="preserve">w sprawie etykietowania opon pod kątem efektywności paliwowej i innych zasadniczych parametrów            </w:t>
            </w:r>
            <w:r w:rsidRPr="000D1F1E">
              <w:rPr>
                <w:rFonts w:cs="Arial"/>
                <w:sz w:val="20"/>
              </w:rPr>
              <w:t xml:space="preserve">(z późn. zm.) </w:t>
            </w:r>
          </w:p>
          <w:p w:rsidR="00E60364" w:rsidRPr="000D1F1E" w:rsidRDefault="00E60364" w:rsidP="00793D52">
            <w:pPr>
              <w:pStyle w:val="Mario"/>
              <w:tabs>
                <w:tab w:val="left" w:pos="940"/>
              </w:tabs>
              <w:spacing w:line="240" w:lineRule="auto"/>
              <w:jc w:val="left"/>
              <w:rPr>
                <w:rFonts w:cs="Arial"/>
                <w:sz w:val="20"/>
              </w:rPr>
            </w:pPr>
            <w:r w:rsidRPr="000D1F1E">
              <w:rPr>
                <w:rFonts w:cs="Arial"/>
                <w:sz w:val="20"/>
              </w:rPr>
              <w:t>Ogumienie musi być możliwe do stosowania zamiennego z ogumieniem letnim</w:t>
            </w:r>
          </w:p>
        </w:tc>
        <w:tc>
          <w:tcPr>
            <w:tcW w:w="993" w:type="dxa"/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701" w:type="dxa"/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34" w:type="dxa"/>
            <w:tcBorders>
              <w:right w:val="double" w:sz="4" w:space="0" w:color="auto"/>
            </w:tcBorders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5435B6" w:rsidRPr="00702300" w:rsidTr="00F23A26">
        <w:trPr>
          <w:jc w:val="center"/>
        </w:trPr>
        <w:tc>
          <w:tcPr>
            <w:tcW w:w="56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435B6" w:rsidRPr="00702300" w:rsidRDefault="00F23A26" w:rsidP="00793D5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33</w:t>
            </w:r>
            <w:r w:rsidR="005435B6" w:rsidRPr="00702300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28" w:type="dxa"/>
            <w:vAlign w:val="center"/>
          </w:tcPr>
          <w:p w:rsidR="005435B6" w:rsidRPr="000D1F1E" w:rsidRDefault="005435B6" w:rsidP="00793D52">
            <w:pPr>
              <w:pStyle w:val="Mario"/>
              <w:tabs>
                <w:tab w:val="left" w:pos="950"/>
              </w:tabs>
              <w:spacing w:line="240" w:lineRule="auto"/>
              <w:jc w:val="left"/>
              <w:rPr>
                <w:rFonts w:cs="Arial"/>
                <w:sz w:val="20"/>
              </w:rPr>
            </w:pPr>
            <w:r w:rsidRPr="000D1F1E">
              <w:rPr>
                <w:rFonts w:cs="Arial"/>
                <w:sz w:val="20"/>
              </w:rPr>
              <w:t>Pojazd musi być wyposażony w pełnowymiarowe koło zapasowe identyczne z kołami (obręcz + opona)</w:t>
            </w:r>
            <w:r w:rsidR="00F23A26">
              <w:rPr>
                <w:rFonts w:cs="Arial"/>
                <w:sz w:val="20"/>
              </w:rPr>
              <w:t xml:space="preserve"> opisanymi            w pkt. 31</w:t>
            </w:r>
          </w:p>
        </w:tc>
        <w:tc>
          <w:tcPr>
            <w:tcW w:w="993" w:type="dxa"/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701" w:type="dxa"/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34" w:type="dxa"/>
            <w:tcBorders>
              <w:right w:val="double" w:sz="4" w:space="0" w:color="auto"/>
            </w:tcBorders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5435B6" w:rsidRPr="00702300" w:rsidTr="00F23A26">
        <w:trPr>
          <w:jc w:val="center"/>
        </w:trPr>
        <w:tc>
          <w:tcPr>
            <w:tcW w:w="56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435B6" w:rsidRPr="00702300" w:rsidRDefault="00F23A26" w:rsidP="00793D5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34</w:t>
            </w:r>
            <w:r w:rsidR="005435B6" w:rsidRPr="00702300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28" w:type="dxa"/>
            <w:vAlign w:val="center"/>
          </w:tcPr>
          <w:p w:rsidR="005435B6" w:rsidRPr="00702300" w:rsidRDefault="005435B6" w:rsidP="00793D52">
            <w:pPr>
              <w:pStyle w:val="Mario"/>
              <w:tabs>
                <w:tab w:val="left" w:pos="1751"/>
              </w:tabs>
              <w:spacing w:line="240" w:lineRule="auto"/>
              <w:ind w:hanging="25"/>
              <w:jc w:val="left"/>
              <w:rPr>
                <w:rFonts w:cs="Arial"/>
                <w:sz w:val="20"/>
              </w:rPr>
            </w:pPr>
            <w:r w:rsidRPr="00702300">
              <w:rPr>
                <w:rFonts w:cs="Arial"/>
                <w:sz w:val="20"/>
              </w:rPr>
              <w:t xml:space="preserve">Zastosowane zespoły opona/koło na poszczególnych </w:t>
            </w:r>
            <w:r w:rsidR="00F23A26">
              <w:rPr>
                <w:rFonts w:cs="Arial"/>
                <w:sz w:val="20"/>
              </w:rPr>
              <w:t>osiach pojazdu opisane w pkt. 31 oraz 32</w:t>
            </w:r>
            <w:r w:rsidRPr="00702300">
              <w:rPr>
                <w:rFonts w:cs="Arial"/>
                <w:sz w:val="20"/>
              </w:rPr>
              <w:t xml:space="preserve"> muszą być zgodne </w:t>
            </w:r>
            <w:r w:rsidRPr="00702300">
              <w:rPr>
                <w:rFonts w:cs="Arial"/>
                <w:sz w:val="20"/>
              </w:rPr>
              <w:br/>
              <w:t>z danymi z pkt. 35 świadectwa zgodności WE</w:t>
            </w:r>
          </w:p>
        </w:tc>
        <w:tc>
          <w:tcPr>
            <w:tcW w:w="993" w:type="dxa"/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634" w:type="dxa"/>
            <w:tcBorders>
              <w:right w:val="double" w:sz="4" w:space="0" w:color="auto"/>
            </w:tcBorders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5435B6" w:rsidRPr="00702300" w:rsidTr="00F23A26">
        <w:trPr>
          <w:jc w:val="center"/>
        </w:trPr>
        <w:tc>
          <w:tcPr>
            <w:tcW w:w="56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435B6" w:rsidRPr="00702300" w:rsidRDefault="00F23A26" w:rsidP="00793D5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35</w:t>
            </w:r>
            <w:r w:rsidR="005435B6" w:rsidRPr="00702300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28" w:type="dxa"/>
            <w:vAlign w:val="center"/>
          </w:tcPr>
          <w:p w:rsidR="005435B6" w:rsidRPr="00702300" w:rsidRDefault="005435B6" w:rsidP="00793D52">
            <w:pPr>
              <w:pStyle w:val="Mario"/>
              <w:tabs>
                <w:tab w:val="left" w:pos="851"/>
              </w:tabs>
              <w:spacing w:line="100" w:lineRule="atLeast"/>
              <w:rPr>
                <w:rFonts w:cs="Arial"/>
                <w:sz w:val="20"/>
              </w:rPr>
            </w:pPr>
            <w:r w:rsidRPr="00702300">
              <w:rPr>
                <w:rFonts w:cs="Arial"/>
                <w:sz w:val="20"/>
              </w:rPr>
              <w:t>Opony nie mogą być starsze niż 78 tygodni licząc od terminu odbioru pojazdu</w:t>
            </w:r>
          </w:p>
        </w:tc>
        <w:tc>
          <w:tcPr>
            <w:tcW w:w="993" w:type="dxa"/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634" w:type="dxa"/>
            <w:tcBorders>
              <w:right w:val="double" w:sz="4" w:space="0" w:color="auto"/>
            </w:tcBorders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5435B6" w:rsidRPr="00702300" w:rsidTr="00F23A26">
        <w:trPr>
          <w:jc w:val="center"/>
        </w:trPr>
        <w:tc>
          <w:tcPr>
            <w:tcW w:w="562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35B6" w:rsidRPr="00702300" w:rsidRDefault="00F23A26" w:rsidP="00793D5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36</w:t>
            </w:r>
            <w:r w:rsidR="005435B6" w:rsidRPr="00702300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:rsidR="005435B6" w:rsidRPr="00702300" w:rsidRDefault="005435B6" w:rsidP="00793D52">
            <w:pPr>
              <w:pStyle w:val="Mario"/>
              <w:spacing w:line="240" w:lineRule="auto"/>
              <w:jc w:val="left"/>
              <w:rPr>
                <w:rFonts w:cs="Arial"/>
                <w:sz w:val="20"/>
              </w:rPr>
            </w:pPr>
            <w:r w:rsidRPr="00702300">
              <w:rPr>
                <w:rFonts w:cs="Arial"/>
                <w:sz w:val="20"/>
              </w:rPr>
              <w:t>Opony muszą być fabrycznie nowe i homologowane. Zamawiający nie  dopuszcza opon bieżnikowanych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634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5435B6" w:rsidRPr="00702300" w:rsidTr="00F23A26">
        <w:trPr>
          <w:cantSplit/>
          <w:jc w:val="center"/>
        </w:trPr>
        <w:tc>
          <w:tcPr>
            <w:tcW w:w="56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35B6" w:rsidRPr="00702300" w:rsidRDefault="00F23A26" w:rsidP="00793D5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37</w:t>
            </w:r>
            <w:r w:rsidR="005435B6" w:rsidRPr="00702300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35B6" w:rsidRPr="00702300" w:rsidRDefault="005435B6" w:rsidP="00793D52">
            <w:pPr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 xml:space="preserve">Wykonawca dostarczy pojazd na kołach </w:t>
            </w:r>
            <w:r w:rsidRPr="00702300">
              <w:rPr>
                <w:rFonts w:ascii="Arial" w:hAnsi="Arial" w:cs="Arial"/>
                <w:sz w:val="20"/>
                <w:szCs w:val="20"/>
              </w:rPr>
              <w:br/>
              <w:t>z ogumieniem śniegowym ( zimowym)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5435B6" w:rsidRPr="00702300" w:rsidTr="00F23A26">
        <w:trPr>
          <w:cantSplit/>
          <w:jc w:val="center"/>
        </w:trPr>
        <w:tc>
          <w:tcPr>
            <w:tcW w:w="56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35B6" w:rsidRPr="00702300" w:rsidRDefault="00F23A26" w:rsidP="00793D5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38</w:t>
            </w:r>
            <w:r w:rsidR="005435B6" w:rsidRPr="00702300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35B6" w:rsidRPr="00702300" w:rsidRDefault="005435B6" w:rsidP="00793D52">
            <w:pPr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 xml:space="preserve">Komplet opon nie będący na kołach musi być dostarczony </w:t>
            </w:r>
            <w:r w:rsidRPr="00702300">
              <w:rPr>
                <w:rFonts w:ascii="Arial" w:hAnsi="Arial" w:cs="Arial"/>
                <w:sz w:val="20"/>
                <w:szCs w:val="20"/>
              </w:rPr>
              <w:br/>
              <w:t>w pokrowcach foliowych (każda opona osobno) uniemożliwiających zabrudzenie elementów wewnątrz pojazdu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5435B6" w:rsidRPr="00702300" w:rsidTr="00F23A26">
        <w:trPr>
          <w:cantSplit/>
          <w:jc w:val="center"/>
        </w:trPr>
        <w:tc>
          <w:tcPr>
            <w:tcW w:w="562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5435B6" w:rsidRPr="00702300" w:rsidRDefault="00F23A26" w:rsidP="00793D5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39</w:t>
            </w:r>
            <w:r w:rsidR="005435B6" w:rsidRPr="00702300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</w:tcBorders>
            <w:vAlign w:val="center"/>
          </w:tcPr>
          <w:p w:rsidR="005435B6" w:rsidRPr="00702300" w:rsidRDefault="005435B6" w:rsidP="00793D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Fabryczne o</w:t>
            </w:r>
            <w:r w:rsidRPr="00702300">
              <w:rPr>
                <w:rFonts w:ascii="Arial" w:hAnsi="Arial" w:cs="Arial"/>
                <w:sz w:val="20"/>
                <w:szCs w:val="20"/>
              </w:rPr>
              <w:t xml:space="preserve">świetlenie przestrzeni </w:t>
            </w:r>
            <w:r w:rsidRPr="009F1238">
              <w:rPr>
                <w:rFonts w:ascii="Arial" w:hAnsi="Arial" w:cs="Arial"/>
                <w:sz w:val="20"/>
                <w:szCs w:val="20"/>
              </w:rPr>
              <w:t xml:space="preserve">Przedziału II 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634" w:type="dxa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5435B6" w:rsidRPr="00702300" w:rsidTr="00F23A26">
        <w:trPr>
          <w:cantSplit/>
          <w:jc w:val="center"/>
        </w:trPr>
        <w:tc>
          <w:tcPr>
            <w:tcW w:w="562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5435B6" w:rsidRPr="00702300" w:rsidRDefault="00F23A26" w:rsidP="00793D5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40</w:t>
            </w:r>
            <w:r w:rsidR="005435B6" w:rsidRPr="00702300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</w:tcBorders>
            <w:vAlign w:val="center"/>
          </w:tcPr>
          <w:p w:rsidR="005435B6" w:rsidRPr="00702300" w:rsidRDefault="005435B6" w:rsidP="00793D52">
            <w:pPr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Zderzaki oraz lusterka boczne zewnętrzne montowane fabrycznie w kolorze nadwozia  lub czarne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634" w:type="dxa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5435B6" w:rsidRPr="00702300" w:rsidTr="00F23A26">
        <w:trPr>
          <w:cantSplit/>
          <w:jc w:val="center"/>
        </w:trPr>
        <w:tc>
          <w:tcPr>
            <w:tcW w:w="56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435B6" w:rsidRPr="00702300" w:rsidRDefault="00F23A26" w:rsidP="00793D5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41</w:t>
            </w:r>
            <w:r w:rsidR="005435B6" w:rsidRPr="00702300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28" w:type="dxa"/>
            <w:vAlign w:val="center"/>
          </w:tcPr>
          <w:p w:rsidR="005435B6" w:rsidRPr="000D1F1E" w:rsidRDefault="005435B6" w:rsidP="00793D52">
            <w:pPr>
              <w:rPr>
                <w:rFonts w:ascii="Arial" w:hAnsi="Arial" w:cs="Arial"/>
                <w:sz w:val="20"/>
                <w:szCs w:val="20"/>
              </w:rPr>
            </w:pPr>
            <w:r w:rsidRPr="000D1F1E">
              <w:rPr>
                <w:rFonts w:ascii="Arial" w:hAnsi="Arial" w:cs="Arial"/>
                <w:sz w:val="20"/>
                <w:szCs w:val="20"/>
              </w:rPr>
              <w:t xml:space="preserve">Fabryczny lub dodatkowy system wspomagania parkowania – przód - czujniki akustyczne / tył -czujniki akustyczne oraz kamera cofania </w:t>
            </w:r>
            <w:r w:rsidR="009F1238" w:rsidRPr="000D1F1E">
              <w:rPr>
                <w:rFonts w:ascii="Arial" w:hAnsi="Arial" w:cs="Arial"/>
                <w:sz w:val="20"/>
                <w:szCs w:val="20"/>
              </w:rPr>
              <w:t>z wizualizacją na ekranie systemu multimedialnego</w:t>
            </w:r>
          </w:p>
        </w:tc>
        <w:tc>
          <w:tcPr>
            <w:tcW w:w="993" w:type="dxa"/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5435B6" w:rsidRPr="00702300" w:rsidRDefault="005435B6" w:rsidP="00793D52">
            <w:pPr>
              <w:jc w:val="center"/>
            </w:pPr>
            <w:r w:rsidRPr="00702300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634" w:type="dxa"/>
            <w:tcBorders>
              <w:right w:val="double" w:sz="4" w:space="0" w:color="auto"/>
            </w:tcBorders>
          </w:tcPr>
          <w:p w:rsidR="005435B6" w:rsidRPr="00702300" w:rsidRDefault="005435B6" w:rsidP="00793D52">
            <w:pPr>
              <w:jc w:val="center"/>
            </w:pPr>
            <w:r w:rsidRPr="00702300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5435B6" w:rsidRPr="00702300" w:rsidTr="00F23A26">
        <w:trPr>
          <w:cantSplit/>
          <w:jc w:val="center"/>
        </w:trPr>
        <w:tc>
          <w:tcPr>
            <w:tcW w:w="56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435B6" w:rsidRPr="00702300" w:rsidRDefault="00F23A26" w:rsidP="00793D5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42</w:t>
            </w:r>
            <w:r w:rsidR="005435B6" w:rsidRPr="00702300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28" w:type="dxa"/>
            <w:vAlign w:val="center"/>
          </w:tcPr>
          <w:p w:rsidR="005435B6" w:rsidRPr="000D1F1E" w:rsidRDefault="005435B6" w:rsidP="00793D52">
            <w:pPr>
              <w:rPr>
                <w:rFonts w:ascii="Arial" w:hAnsi="Arial" w:cs="Arial"/>
                <w:sz w:val="20"/>
                <w:szCs w:val="20"/>
              </w:rPr>
            </w:pPr>
            <w:r w:rsidRPr="000D1F1E">
              <w:rPr>
                <w:rFonts w:ascii="Arial" w:hAnsi="Arial" w:cs="Arial"/>
                <w:sz w:val="20"/>
                <w:szCs w:val="20"/>
              </w:rPr>
              <w:t>K</w:t>
            </w:r>
            <w:r w:rsidR="00B840E1">
              <w:rPr>
                <w:rFonts w:ascii="Arial" w:hAnsi="Arial" w:cs="Arial"/>
                <w:sz w:val="20"/>
                <w:szCs w:val="20"/>
              </w:rPr>
              <w:t>limatyzacja</w:t>
            </w:r>
          </w:p>
        </w:tc>
        <w:tc>
          <w:tcPr>
            <w:tcW w:w="993" w:type="dxa"/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634" w:type="dxa"/>
            <w:tcBorders>
              <w:right w:val="double" w:sz="4" w:space="0" w:color="auto"/>
            </w:tcBorders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5435B6" w:rsidRPr="00702300" w:rsidTr="00F23A26">
        <w:trPr>
          <w:cantSplit/>
          <w:jc w:val="center"/>
        </w:trPr>
        <w:tc>
          <w:tcPr>
            <w:tcW w:w="56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435B6" w:rsidRPr="00702300" w:rsidRDefault="00F23A26" w:rsidP="00793D5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43</w:t>
            </w:r>
            <w:r w:rsidR="005435B6" w:rsidRPr="00702300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28" w:type="dxa"/>
            <w:vAlign w:val="center"/>
          </w:tcPr>
          <w:p w:rsidR="005435B6" w:rsidRPr="00702300" w:rsidRDefault="005435B6" w:rsidP="00793D52">
            <w:pPr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Radioodbiornik montowany na linii fabrycznej wyposażony w zestaw głośnomówiący Bluetooth</w:t>
            </w:r>
            <w:r w:rsidR="009F1238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702300">
              <w:rPr>
                <w:rFonts w:ascii="Arial" w:hAnsi="Arial" w:cs="Arial"/>
                <w:sz w:val="20"/>
                <w:szCs w:val="20"/>
              </w:rPr>
              <w:t xml:space="preserve"> i co najmniej w 2 głośniki </w:t>
            </w:r>
          </w:p>
        </w:tc>
        <w:tc>
          <w:tcPr>
            <w:tcW w:w="993" w:type="dxa"/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634" w:type="dxa"/>
            <w:tcBorders>
              <w:right w:val="double" w:sz="4" w:space="0" w:color="auto"/>
            </w:tcBorders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5435B6" w:rsidRPr="00702300" w:rsidTr="00F23A26">
        <w:trPr>
          <w:cantSplit/>
          <w:jc w:val="center"/>
        </w:trPr>
        <w:tc>
          <w:tcPr>
            <w:tcW w:w="56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435B6" w:rsidRPr="00702300" w:rsidRDefault="00F23A26" w:rsidP="00793D5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44</w:t>
            </w:r>
            <w:r w:rsidR="005435B6" w:rsidRPr="00702300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28" w:type="dxa"/>
            <w:vAlign w:val="center"/>
          </w:tcPr>
          <w:p w:rsidR="005435B6" w:rsidRPr="00702300" w:rsidRDefault="005435B6" w:rsidP="00793D52">
            <w:pPr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Fabryczne zabezpieczenie antykradzieżowe (np. autoalarm, immobilajzer)</w:t>
            </w:r>
          </w:p>
        </w:tc>
        <w:tc>
          <w:tcPr>
            <w:tcW w:w="993" w:type="dxa"/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634" w:type="dxa"/>
            <w:tcBorders>
              <w:right w:val="double" w:sz="4" w:space="0" w:color="auto"/>
            </w:tcBorders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5435B6" w:rsidRPr="00702300" w:rsidTr="00F23A26">
        <w:trPr>
          <w:cantSplit/>
          <w:jc w:val="center"/>
        </w:trPr>
        <w:tc>
          <w:tcPr>
            <w:tcW w:w="562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435B6" w:rsidRPr="00702300" w:rsidRDefault="00F23A26" w:rsidP="00793D5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45</w:t>
            </w:r>
            <w:r w:rsidR="005435B6" w:rsidRPr="00702300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28" w:type="dxa"/>
            <w:tcBorders>
              <w:bottom w:val="double" w:sz="4" w:space="0" w:color="auto"/>
            </w:tcBorders>
            <w:vAlign w:val="center"/>
          </w:tcPr>
          <w:p w:rsidR="005435B6" w:rsidRPr="00702300" w:rsidRDefault="005435B6" w:rsidP="00793D52">
            <w:pPr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Centralny zamek sterowany pilotem umieszczony/zintegrowany w kluczyku pojazdu. Zamawiający wymaga minimum 2 komplety kluczyków. Jednocześnie kluczyk stacyjki musi otwierać minimum drzwi przednie lewe pojazdu</w:t>
            </w:r>
          </w:p>
        </w:tc>
        <w:tc>
          <w:tcPr>
            <w:tcW w:w="993" w:type="dxa"/>
            <w:tcBorders>
              <w:bottom w:val="double" w:sz="4" w:space="0" w:color="auto"/>
            </w:tcBorders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634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5435B6" w:rsidRPr="00702300" w:rsidRDefault="005435B6" w:rsidP="00793D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</w:tbl>
    <w:p w:rsidR="00D56140" w:rsidRPr="008E1CA2" w:rsidRDefault="00D56140" w:rsidP="00EA3963"/>
    <w:p w:rsidR="00E639ED" w:rsidRDefault="00E639ED" w:rsidP="000B6420">
      <w:pPr>
        <w:pStyle w:val="Nagwek1"/>
        <w:spacing w:line="360" w:lineRule="auto"/>
        <w:ind w:right="0"/>
        <w:contextualSpacing/>
        <w:rPr>
          <w:rFonts w:ascii="Arial" w:hAnsi="Arial" w:cs="Arial"/>
          <w:sz w:val="24"/>
          <w:szCs w:val="24"/>
        </w:rPr>
      </w:pPr>
    </w:p>
    <w:p w:rsidR="00E639ED" w:rsidRDefault="00E639ED" w:rsidP="000B6420">
      <w:pPr>
        <w:pStyle w:val="Nagwek1"/>
        <w:spacing w:line="360" w:lineRule="auto"/>
        <w:ind w:right="0"/>
        <w:contextualSpacing/>
        <w:rPr>
          <w:rFonts w:ascii="Arial" w:hAnsi="Arial" w:cs="Arial"/>
          <w:sz w:val="24"/>
          <w:szCs w:val="24"/>
        </w:rPr>
      </w:pPr>
    </w:p>
    <w:p w:rsidR="00E639ED" w:rsidRDefault="00E639ED" w:rsidP="000B6420">
      <w:pPr>
        <w:pStyle w:val="Nagwek1"/>
        <w:spacing w:line="360" w:lineRule="auto"/>
        <w:ind w:right="0"/>
        <w:contextualSpacing/>
        <w:rPr>
          <w:rFonts w:ascii="Arial" w:hAnsi="Arial" w:cs="Arial"/>
          <w:sz w:val="24"/>
          <w:szCs w:val="24"/>
        </w:rPr>
      </w:pPr>
    </w:p>
    <w:p w:rsidR="00E639ED" w:rsidRDefault="00E639ED" w:rsidP="000B6420">
      <w:pPr>
        <w:pStyle w:val="Nagwek1"/>
        <w:spacing w:line="360" w:lineRule="auto"/>
        <w:ind w:right="0"/>
        <w:contextualSpacing/>
        <w:rPr>
          <w:rFonts w:ascii="Arial" w:hAnsi="Arial" w:cs="Arial"/>
          <w:sz w:val="24"/>
          <w:szCs w:val="24"/>
        </w:rPr>
      </w:pPr>
    </w:p>
    <w:p w:rsidR="00E639ED" w:rsidRDefault="00E639ED" w:rsidP="000B6420">
      <w:pPr>
        <w:pStyle w:val="Nagwek1"/>
        <w:spacing w:line="360" w:lineRule="auto"/>
        <w:ind w:right="0"/>
        <w:contextualSpacing/>
        <w:rPr>
          <w:rFonts w:ascii="Arial" w:hAnsi="Arial" w:cs="Arial"/>
          <w:sz w:val="24"/>
          <w:szCs w:val="24"/>
        </w:rPr>
      </w:pPr>
    </w:p>
    <w:p w:rsidR="00E639ED" w:rsidRDefault="00E639ED" w:rsidP="000B6420">
      <w:pPr>
        <w:pStyle w:val="Nagwek1"/>
        <w:spacing w:line="360" w:lineRule="auto"/>
        <w:ind w:right="0"/>
        <w:contextualSpacing/>
        <w:rPr>
          <w:rFonts w:ascii="Arial" w:hAnsi="Arial" w:cs="Arial"/>
          <w:sz w:val="24"/>
          <w:szCs w:val="24"/>
        </w:rPr>
      </w:pPr>
    </w:p>
    <w:p w:rsidR="00587F81" w:rsidRPr="008E1CA2" w:rsidRDefault="00364180" w:rsidP="000B6420">
      <w:pPr>
        <w:pStyle w:val="Nagwek1"/>
        <w:spacing w:line="360" w:lineRule="auto"/>
        <w:ind w:right="0"/>
        <w:contextualSpacing/>
        <w:rPr>
          <w:rFonts w:ascii="Arial" w:hAnsi="Arial" w:cs="Arial"/>
          <w:sz w:val="24"/>
          <w:szCs w:val="24"/>
        </w:rPr>
      </w:pPr>
      <w:r w:rsidRPr="008E1CA2">
        <w:rPr>
          <w:rFonts w:ascii="Arial" w:hAnsi="Arial" w:cs="Arial"/>
          <w:sz w:val="24"/>
          <w:szCs w:val="24"/>
        </w:rPr>
        <w:t>WYMAGANE  WYPOS</w:t>
      </w:r>
      <w:r w:rsidR="00150FF1" w:rsidRPr="008E1CA2">
        <w:rPr>
          <w:rFonts w:ascii="Arial" w:hAnsi="Arial" w:cs="Arial"/>
          <w:sz w:val="24"/>
          <w:szCs w:val="24"/>
        </w:rPr>
        <w:t>A</w:t>
      </w:r>
      <w:r w:rsidR="001056BC" w:rsidRPr="008E1CA2">
        <w:rPr>
          <w:rFonts w:ascii="Arial" w:hAnsi="Arial" w:cs="Arial"/>
          <w:sz w:val="24"/>
          <w:szCs w:val="24"/>
        </w:rPr>
        <w:t>ŻENIE  DODATKOWE</w:t>
      </w:r>
      <w:r w:rsidR="00587F81" w:rsidRPr="008E1CA2">
        <w:rPr>
          <w:rFonts w:ascii="Arial" w:hAnsi="Arial" w:cs="Arial"/>
          <w:sz w:val="24"/>
          <w:szCs w:val="24"/>
        </w:rPr>
        <w:t>:</w:t>
      </w:r>
    </w:p>
    <w:tbl>
      <w:tblPr>
        <w:tblW w:w="99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3970"/>
        <w:gridCol w:w="1559"/>
        <w:gridCol w:w="567"/>
        <w:gridCol w:w="1822"/>
        <w:gridCol w:w="1437"/>
      </w:tblGrid>
      <w:tr w:rsidR="00846795" w:rsidRPr="00717AE9" w:rsidTr="00846795">
        <w:trPr>
          <w:jc w:val="center"/>
        </w:trPr>
        <w:tc>
          <w:tcPr>
            <w:tcW w:w="5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C0C0C0"/>
            <w:vAlign w:val="center"/>
          </w:tcPr>
          <w:p w:rsidR="00846795" w:rsidRPr="00717AE9" w:rsidRDefault="00846795" w:rsidP="00D35354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7AE9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529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C0C0C0"/>
            <w:vAlign w:val="center"/>
          </w:tcPr>
          <w:p w:rsidR="00846795" w:rsidRPr="00717AE9" w:rsidRDefault="00846795" w:rsidP="00D35354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7AE9">
              <w:rPr>
                <w:rFonts w:ascii="Arial" w:hAnsi="Arial" w:cs="Arial"/>
                <w:b/>
                <w:bCs/>
                <w:sz w:val="20"/>
                <w:szCs w:val="20"/>
              </w:rPr>
              <w:t>Parametr :</w:t>
            </w:r>
          </w:p>
        </w:tc>
        <w:tc>
          <w:tcPr>
            <w:tcW w:w="567" w:type="dxa"/>
            <w:tcBorders>
              <w:top w:val="double" w:sz="4" w:space="0" w:color="auto"/>
              <w:bottom w:val="double" w:sz="4" w:space="0" w:color="auto"/>
            </w:tcBorders>
            <w:shd w:val="clear" w:color="auto" w:fill="C0C0C0"/>
            <w:vAlign w:val="center"/>
          </w:tcPr>
          <w:p w:rsidR="00846795" w:rsidRPr="00717AE9" w:rsidRDefault="00846795" w:rsidP="00D35354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7AE9">
              <w:rPr>
                <w:rFonts w:ascii="Arial" w:hAnsi="Arial" w:cs="Arial"/>
                <w:b/>
                <w:bCs/>
                <w:sz w:val="20"/>
                <w:szCs w:val="20"/>
              </w:rPr>
              <w:t>J.m.</w:t>
            </w:r>
          </w:p>
        </w:tc>
        <w:tc>
          <w:tcPr>
            <w:tcW w:w="1822" w:type="dxa"/>
            <w:tcBorders>
              <w:top w:val="double" w:sz="4" w:space="0" w:color="auto"/>
              <w:bottom w:val="double" w:sz="4" w:space="0" w:color="auto"/>
            </w:tcBorders>
            <w:shd w:val="clear" w:color="auto" w:fill="C0C0C0"/>
            <w:vAlign w:val="center"/>
          </w:tcPr>
          <w:p w:rsidR="00846795" w:rsidRPr="00717AE9" w:rsidRDefault="00846795" w:rsidP="00D35354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7AE9">
              <w:rPr>
                <w:rFonts w:ascii="Arial" w:hAnsi="Arial" w:cs="Arial"/>
                <w:b/>
                <w:bCs/>
                <w:sz w:val="20"/>
                <w:szCs w:val="20"/>
              </w:rPr>
              <w:t>Parametr:</w:t>
            </w:r>
          </w:p>
          <w:p w:rsidR="00846795" w:rsidRPr="00717AE9" w:rsidRDefault="00846795" w:rsidP="00D35354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7AE9">
              <w:rPr>
                <w:rFonts w:ascii="Arial" w:hAnsi="Arial" w:cs="Arial"/>
                <w:b/>
                <w:bCs/>
                <w:sz w:val="20"/>
                <w:szCs w:val="20"/>
              </w:rPr>
              <w:t>wymagany przez zamawiającego</w:t>
            </w:r>
          </w:p>
        </w:tc>
        <w:tc>
          <w:tcPr>
            <w:tcW w:w="143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846795" w:rsidRPr="00717AE9" w:rsidRDefault="00846795" w:rsidP="00D35354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7AE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Parametr:      </w:t>
            </w:r>
            <w:r w:rsidRPr="00717AE9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*</w:t>
            </w:r>
            <w:r w:rsidRPr="00717AE9">
              <w:rPr>
                <w:rFonts w:ascii="Arial" w:hAnsi="Arial" w:cs="Arial"/>
                <w:b/>
                <w:bCs/>
                <w:sz w:val="20"/>
                <w:szCs w:val="20"/>
              </w:rPr>
              <w:t>oferowany przez wykonawcę</w:t>
            </w:r>
          </w:p>
        </w:tc>
      </w:tr>
      <w:tr w:rsidR="00846795" w:rsidRPr="00717AE9" w:rsidTr="00846795">
        <w:trPr>
          <w:jc w:val="center"/>
        </w:trPr>
        <w:tc>
          <w:tcPr>
            <w:tcW w:w="566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846795" w:rsidRPr="00717AE9" w:rsidRDefault="00846795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717AE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529" w:type="dxa"/>
            <w:gridSpan w:val="2"/>
            <w:vAlign w:val="center"/>
          </w:tcPr>
          <w:p w:rsidR="00846795" w:rsidRPr="00717AE9" w:rsidRDefault="00846795" w:rsidP="00D35354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 xml:space="preserve">Trójkąt ostrzegawczy posiadający homologację zgodną                      z regulaminem 27 EKG ONZ </w:t>
            </w:r>
          </w:p>
        </w:tc>
        <w:tc>
          <w:tcPr>
            <w:tcW w:w="567" w:type="dxa"/>
            <w:vAlign w:val="center"/>
          </w:tcPr>
          <w:p w:rsidR="00846795" w:rsidRPr="00717AE9" w:rsidRDefault="00846795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822" w:type="dxa"/>
            <w:vAlign w:val="center"/>
          </w:tcPr>
          <w:p w:rsidR="00846795" w:rsidRPr="00717AE9" w:rsidRDefault="00846795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37" w:type="dxa"/>
            <w:tcBorders>
              <w:right w:val="double" w:sz="4" w:space="0" w:color="auto"/>
            </w:tcBorders>
            <w:vAlign w:val="center"/>
          </w:tcPr>
          <w:p w:rsidR="00846795" w:rsidRPr="00717AE9" w:rsidRDefault="00846795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846795" w:rsidRPr="00717AE9" w:rsidTr="00846795">
        <w:trPr>
          <w:jc w:val="center"/>
        </w:trPr>
        <w:tc>
          <w:tcPr>
            <w:tcW w:w="566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846795" w:rsidRPr="00717AE9" w:rsidRDefault="00846795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717AE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529" w:type="dxa"/>
            <w:gridSpan w:val="2"/>
            <w:vAlign w:val="center"/>
          </w:tcPr>
          <w:p w:rsidR="00846795" w:rsidRPr="00717AE9" w:rsidRDefault="00846795" w:rsidP="00D35354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Zestaw podręcznych narzędzi, w którego skład wchodzi, co najmniej:</w:t>
            </w:r>
          </w:p>
          <w:p w:rsidR="00846795" w:rsidRPr="00717AE9" w:rsidRDefault="00846795" w:rsidP="00D35354">
            <w:pPr>
              <w:widowControl w:val="0"/>
              <w:tabs>
                <w:tab w:val="left" w:pos="14949"/>
              </w:tabs>
              <w:suppressAutoHyphens/>
              <w:contextualSpacing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717AE9">
              <w:rPr>
                <w:rFonts w:ascii="Arial" w:hAnsi="Arial" w:cs="Arial"/>
                <w:sz w:val="20"/>
                <w:szCs w:val="20"/>
                <w:lang w:eastAsia="ar-SA"/>
              </w:rPr>
              <w:t>a) podnośnik samochodowy dostosowany do masy pojazdu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>,</w:t>
            </w:r>
          </w:p>
          <w:p w:rsidR="00846795" w:rsidRPr="00717AE9" w:rsidRDefault="00846795" w:rsidP="00D35354">
            <w:pPr>
              <w:widowControl w:val="0"/>
              <w:tabs>
                <w:tab w:val="left" w:pos="14949"/>
              </w:tabs>
              <w:suppressAutoHyphens/>
              <w:contextualSpacing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717AE9">
              <w:rPr>
                <w:rFonts w:ascii="Arial" w:hAnsi="Arial" w:cs="Arial"/>
                <w:sz w:val="20"/>
                <w:szCs w:val="20"/>
                <w:lang w:eastAsia="ar-SA"/>
              </w:rPr>
              <w:t>b) klucz do kół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>,</w:t>
            </w:r>
          </w:p>
          <w:p w:rsidR="00846795" w:rsidRPr="00717AE9" w:rsidRDefault="00846795" w:rsidP="00D35354">
            <w:pPr>
              <w:widowControl w:val="0"/>
              <w:tabs>
                <w:tab w:val="left" w:pos="14949"/>
              </w:tabs>
              <w:suppressAutoHyphens/>
              <w:contextualSpacing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717AE9">
              <w:rPr>
                <w:rFonts w:ascii="Arial" w:hAnsi="Arial" w:cs="Arial"/>
                <w:sz w:val="20"/>
                <w:szCs w:val="20"/>
                <w:lang w:eastAsia="ar-SA"/>
              </w:rPr>
              <w:t xml:space="preserve">c) wkrętak/klucz dostosowany do wkrętów zastosowanych                w pojeździe,  </w:t>
            </w:r>
          </w:p>
          <w:p w:rsidR="00846795" w:rsidRPr="00717AE9" w:rsidRDefault="00846795" w:rsidP="00D35354">
            <w:pPr>
              <w:widowControl w:val="0"/>
              <w:tabs>
                <w:tab w:val="left" w:pos="14949"/>
              </w:tabs>
              <w:suppressAutoHyphens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  <w:lang w:eastAsia="ar-SA"/>
              </w:rPr>
              <w:t>d) klucz umożliwiający odłączenie biegunów akumulatora</w:t>
            </w:r>
          </w:p>
        </w:tc>
        <w:tc>
          <w:tcPr>
            <w:tcW w:w="567" w:type="dxa"/>
            <w:vAlign w:val="center"/>
          </w:tcPr>
          <w:p w:rsidR="00846795" w:rsidRPr="00717AE9" w:rsidRDefault="00846795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kpl.</w:t>
            </w:r>
          </w:p>
        </w:tc>
        <w:tc>
          <w:tcPr>
            <w:tcW w:w="1822" w:type="dxa"/>
            <w:vAlign w:val="center"/>
          </w:tcPr>
          <w:p w:rsidR="00846795" w:rsidRPr="00717AE9" w:rsidRDefault="00846795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37" w:type="dxa"/>
            <w:tcBorders>
              <w:right w:val="double" w:sz="4" w:space="0" w:color="auto"/>
            </w:tcBorders>
            <w:vAlign w:val="center"/>
          </w:tcPr>
          <w:p w:rsidR="00846795" w:rsidRPr="00717AE9" w:rsidRDefault="00846795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846795" w:rsidRPr="00717AE9" w:rsidTr="00846795">
        <w:trPr>
          <w:jc w:val="center"/>
        </w:trPr>
        <w:tc>
          <w:tcPr>
            <w:tcW w:w="566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6795" w:rsidRPr="00717AE9" w:rsidRDefault="00846795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717AE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529" w:type="dxa"/>
            <w:gridSpan w:val="2"/>
            <w:tcBorders>
              <w:bottom w:val="single" w:sz="4" w:space="0" w:color="auto"/>
            </w:tcBorders>
            <w:vAlign w:val="center"/>
          </w:tcPr>
          <w:p w:rsidR="00846795" w:rsidRPr="00717AE9" w:rsidRDefault="00846795" w:rsidP="002C784B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Dywaniki gumowe (podłogowe dla I-go</w:t>
            </w:r>
            <w:r w:rsidR="009F1238">
              <w:rPr>
                <w:rFonts w:ascii="Arial" w:hAnsi="Arial" w:cs="Arial"/>
                <w:sz w:val="20"/>
                <w:szCs w:val="20"/>
              </w:rPr>
              <w:t>, II-go, III-go</w:t>
            </w:r>
            <w:r w:rsidRPr="00717AE9">
              <w:rPr>
                <w:rFonts w:ascii="Arial" w:hAnsi="Arial" w:cs="Arial"/>
                <w:sz w:val="20"/>
                <w:szCs w:val="20"/>
              </w:rPr>
              <w:t xml:space="preserve"> rzędu siedzeń) 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46795" w:rsidRPr="00717AE9" w:rsidRDefault="00846795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kpl.</w:t>
            </w:r>
          </w:p>
        </w:tc>
        <w:tc>
          <w:tcPr>
            <w:tcW w:w="1822" w:type="dxa"/>
            <w:tcBorders>
              <w:bottom w:val="single" w:sz="4" w:space="0" w:color="auto"/>
            </w:tcBorders>
            <w:vAlign w:val="center"/>
          </w:tcPr>
          <w:p w:rsidR="00846795" w:rsidRPr="00717AE9" w:rsidRDefault="00846795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37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846795" w:rsidRPr="00717AE9" w:rsidRDefault="00846795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846795" w:rsidRPr="00717AE9" w:rsidTr="00846795">
        <w:trPr>
          <w:trHeight w:val="748"/>
          <w:jc w:val="center"/>
        </w:trPr>
        <w:tc>
          <w:tcPr>
            <w:tcW w:w="566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6795" w:rsidRPr="00717AE9" w:rsidRDefault="00846795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717AE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529" w:type="dxa"/>
            <w:gridSpan w:val="2"/>
            <w:tcBorders>
              <w:bottom w:val="single" w:sz="4" w:space="0" w:color="auto"/>
            </w:tcBorders>
            <w:vAlign w:val="center"/>
          </w:tcPr>
          <w:p w:rsidR="00846795" w:rsidRDefault="00846795" w:rsidP="00D35354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Gaśnica typu samochodow</w:t>
            </w:r>
            <w:r w:rsidR="00CA213D">
              <w:rPr>
                <w:rFonts w:ascii="Arial" w:hAnsi="Arial" w:cs="Arial"/>
                <w:sz w:val="20"/>
                <w:szCs w:val="20"/>
              </w:rPr>
              <w:t>ego o masie środka gaśniczego  2</w:t>
            </w:r>
            <w:r w:rsidRPr="00717AE9">
              <w:rPr>
                <w:rFonts w:ascii="Arial" w:hAnsi="Arial" w:cs="Arial"/>
                <w:sz w:val="20"/>
                <w:szCs w:val="20"/>
              </w:rPr>
              <w:t xml:space="preserve"> kg., posiadająca odpowiedni certyfikat CNBOP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846795" w:rsidRPr="000F3BA6" w:rsidRDefault="00846795" w:rsidP="00D35354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F3BA6">
              <w:rPr>
                <w:rFonts w:ascii="Arial" w:hAnsi="Arial" w:cs="Arial"/>
                <w:b/>
                <w:sz w:val="20"/>
                <w:szCs w:val="20"/>
              </w:rPr>
              <w:t xml:space="preserve">Szczegóły dot. umiejscowienia zostaną określone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0F3BA6">
              <w:rPr>
                <w:rFonts w:ascii="Arial" w:hAnsi="Arial" w:cs="Arial"/>
                <w:b/>
                <w:sz w:val="20"/>
                <w:szCs w:val="20"/>
              </w:rPr>
              <w:t>w fazie oceny prototypu pojazdu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46795" w:rsidRPr="00717AE9" w:rsidRDefault="00846795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822" w:type="dxa"/>
            <w:tcBorders>
              <w:bottom w:val="single" w:sz="4" w:space="0" w:color="auto"/>
            </w:tcBorders>
            <w:vAlign w:val="center"/>
          </w:tcPr>
          <w:p w:rsidR="00846795" w:rsidRPr="00717AE9" w:rsidRDefault="00846795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37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846795" w:rsidRPr="00717AE9" w:rsidRDefault="00846795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6B5D71" w:rsidRPr="00717AE9" w:rsidTr="00846795">
        <w:trPr>
          <w:cantSplit/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717AE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</w:tcBorders>
            <w:vAlign w:val="center"/>
          </w:tcPr>
          <w:p w:rsidR="006B5D71" w:rsidRPr="00C04304" w:rsidRDefault="006B5D71" w:rsidP="00267CB2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Apteczka samochodowa –saszetka z tkaniny wodoodpornej, posiadająca rzep mocujący do tapicerki z pełnym wyposażeniem wg wymagań UE, normy DIN13164 PLUS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</w:tcBorders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37" w:type="dxa"/>
            <w:vMerge w:val="restart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6B5D71" w:rsidRPr="00717AE9" w:rsidTr="00846795">
        <w:trPr>
          <w:cantSplit/>
          <w:jc w:val="center"/>
        </w:trPr>
        <w:tc>
          <w:tcPr>
            <w:tcW w:w="566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0" w:type="dxa"/>
            <w:vAlign w:val="center"/>
          </w:tcPr>
          <w:p w:rsidR="006B5D71" w:rsidRPr="00C04304" w:rsidRDefault="006B5D71" w:rsidP="00267CB2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  <w:r w:rsidRPr="00C04304">
              <w:rPr>
                <w:rFonts w:ascii="Arial" w:hAnsi="Arial" w:cs="Arial"/>
                <w:sz w:val="20"/>
              </w:rPr>
              <w:t>rękawice winylowe</w:t>
            </w:r>
          </w:p>
        </w:tc>
        <w:tc>
          <w:tcPr>
            <w:tcW w:w="1559" w:type="dxa"/>
            <w:vAlign w:val="center"/>
          </w:tcPr>
          <w:p w:rsidR="006B5D71" w:rsidRPr="00C04304" w:rsidRDefault="006B5D71" w:rsidP="00267CB2">
            <w:pPr>
              <w:pStyle w:val="Standardowy1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C04304">
              <w:rPr>
                <w:rFonts w:ascii="Arial" w:hAnsi="Arial" w:cs="Arial"/>
                <w:sz w:val="20"/>
              </w:rPr>
              <w:t xml:space="preserve"> 4 pary</w:t>
            </w:r>
          </w:p>
        </w:tc>
        <w:tc>
          <w:tcPr>
            <w:tcW w:w="567" w:type="dxa"/>
            <w:vMerge/>
            <w:vAlign w:val="center"/>
          </w:tcPr>
          <w:p w:rsidR="006B5D71" w:rsidRPr="00717AE9" w:rsidRDefault="006B5D71" w:rsidP="00D35354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822" w:type="dxa"/>
            <w:vMerge/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7" w:type="dxa"/>
            <w:vMerge/>
            <w:tcBorders>
              <w:right w:val="double" w:sz="4" w:space="0" w:color="auto"/>
            </w:tcBorders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5D71" w:rsidRPr="00717AE9" w:rsidTr="00846795">
        <w:trPr>
          <w:cantSplit/>
          <w:jc w:val="center"/>
        </w:trPr>
        <w:tc>
          <w:tcPr>
            <w:tcW w:w="566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0" w:type="dxa"/>
            <w:vAlign w:val="center"/>
          </w:tcPr>
          <w:p w:rsidR="006B5D71" w:rsidRPr="00C04304" w:rsidRDefault="006B5D71" w:rsidP="00267CB2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  <w:r w:rsidRPr="00C04304">
              <w:rPr>
                <w:rFonts w:ascii="Arial" w:hAnsi="Arial" w:cs="Arial"/>
                <w:sz w:val="20"/>
              </w:rPr>
              <w:t>Opatrunek indywidualny G</w:t>
            </w:r>
          </w:p>
        </w:tc>
        <w:tc>
          <w:tcPr>
            <w:tcW w:w="1559" w:type="dxa"/>
            <w:vAlign w:val="center"/>
          </w:tcPr>
          <w:p w:rsidR="006B5D71" w:rsidRPr="00C04304" w:rsidRDefault="006B5D71" w:rsidP="00267CB2">
            <w:pPr>
              <w:pStyle w:val="Standardowy1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C04304">
              <w:rPr>
                <w:rFonts w:ascii="Arial" w:hAnsi="Arial" w:cs="Arial"/>
                <w:sz w:val="20"/>
              </w:rPr>
              <w:t>1 pary</w:t>
            </w:r>
          </w:p>
        </w:tc>
        <w:tc>
          <w:tcPr>
            <w:tcW w:w="567" w:type="dxa"/>
            <w:vMerge/>
            <w:vAlign w:val="center"/>
          </w:tcPr>
          <w:p w:rsidR="006B5D71" w:rsidRPr="00717AE9" w:rsidRDefault="006B5D71" w:rsidP="00D35354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822" w:type="dxa"/>
            <w:vMerge/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7" w:type="dxa"/>
            <w:vMerge/>
            <w:tcBorders>
              <w:right w:val="double" w:sz="4" w:space="0" w:color="auto"/>
            </w:tcBorders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5D71" w:rsidRPr="00717AE9" w:rsidTr="00846795">
        <w:trPr>
          <w:cantSplit/>
          <w:jc w:val="center"/>
        </w:trPr>
        <w:tc>
          <w:tcPr>
            <w:tcW w:w="566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0" w:type="dxa"/>
            <w:vAlign w:val="center"/>
          </w:tcPr>
          <w:p w:rsidR="006B5D71" w:rsidRPr="00C04304" w:rsidRDefault="006B5D71" w:rsidP="00267CB2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  <w:r w:rsidRPr="00C04304">
              <w:rPr>
                <w:rFonts w:ascii="Arial" w:hAnsi="Arial" w:cs="Arial"/>
                <w:sz w:val="20"/>
              </w:rPr>
              <w:t>Opatrunek indywidualny M</w:t>
            </w:r>
          </w:p>
        </w:tc>
        <w:tc>
          <w:tcPr>
            <w:tcW w:w="1559" w:type="dxa"/>
            <w:vAlign w:val="center"/>
          </w:tcPr>
          <w:p w:rsidR="006B5D71" w:rsidRPr="00C04304" w:rsidRDefault="006B5D71" w:rsidP="00267CB2">
            <w:pPr>
              <w:pStyle w:val="Standardowy1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C04304">
              <w:rPr>
                <w:rFonts w:ascii="Arial" w:hAnsi="Arial" w:cs="Arial"/>
                <w:sz w:val="20"/>
              </w:rPr>
              <w:t>2 szt.</w:t>
            </w:r>
          </w:p>
        </w:tc>
        <w:tc>
          <w:tcPr>
            <w:tcW w:w="567" w:type="dxa"/>
            <w:vMerge/>
            <w:vAlign w:val="center"/>
          </w:tcPr>
          <w:p w:rsidR="006B5D71" w:rsidRPr="00717AE9" w:rsidRDefault="006B5D71" w:rsidP="00D35354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822" w:type="dxa"/>
            <w:vMerge/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7" w:type="dxa"/>
            <w:vMerge/>
            <w:tcBorders>
              <w:right w:val="double" w:sz="4" w:space="0" w:color="auto"/>
            </w:tcBorders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5D71" w:rsidRPr="00717AE9" w:rsidTr="00846795">
        <w:trPr>
          <w:cantSplit/>
          <w:jc w:val="center"/>
        </w:trPr>
        <w:tc>
          <w:tcPr>
            <w:tcW w:w="566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0" w:type="dxa"/>
            <w:vAlign w:val="center"/>
          </w:tcPr>
          <w:p w:rsidR="006B5D71" w:rsidRPr="00C04304" w:rsidRDefault="006B5D71" w:rsidP="00267CB2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  <w:r w:rsidRPr="00C04304">
              <w:rPr>
                <w:rFonts w:ascii="Arial" w:hAnsi="Arial" w:cs="Arial"/>
                <w:sz w:val="20"/>
              </w:rPr>
              <w:t>Opatrunek indywidualny K</w:t>
            </w:r>
          </w:p>
        </w:tc>
        <w:tc>
          <w:tcPr>
            <w:tcW w:w="1559" w:type="dxa"/>
            <w:vAlign w:val="center"/>
          </w:tcPr>
          <w:p w:rsidR="006B5D71" w:rsidRPr="00C04304" w:rsidRDefault="006B5D71" w:rsidP="00267CB2">
            <w:pPr>
              <w:pStyle w:val="Standardowy1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C04304">
              <w:rPr>
                <w:rFonts w:ascii="Arial" w:hAnsi="Arial" w:cs="Arial"/>
                <w:sz w:val="20"/>
              </w:rPr>
              <w:t>1 szt.</w:t>
            </w:r>
          </w:p>
        </w:tc>
        <w:tc>
          <w:tcPr>
            <w:tcW w:w="567" w:type="dxa"/>
            <w:vMerge/>
            <w:vAlign w:val="center"/>
          </w:tcPr>
          <w:p w:rsidR="006B5D71" w:rsidRPr="00717AE9" w:rsidRDefault="006B5D71" w:rsidP="00D35354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822" w:type="dxa"/>
            <w:vMerge/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7" w:type="dxa"/>
            <w:vMerge/>
            <w:tcBorders>
              <w:right w:val="double" w:sz="4" w:space="0" w:color="auto"/>
            </w:tcBorders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5D71" w:rsidRPr="00717AE9" w:rsidTr="00846795">
        <w:trPr>
          <w:cantSplit/>
          <w:jc w:val="center"/>
        </w:trPr>
        <w:tc>
          <w:tcPr>
            <w:tcW w:w="566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0" w:type="dxa"/>
            <w:vAlign w:val="center"/>
          </w:tcPr>
          <w:p w:rsidR="006B5D71" w:rsidRPr="00C04304" w:rsidRDefault="006B5D71" w:rsidP="00267CB2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  <w:r w:rsidRPr="00C04304">
              <w:rPr>
                <w:rFonts w:ascii="Arial" w:hAnsi="Arial" w:cs="Arial"/>
                <w:sz w:val="20"/>
              </w:rPr>
              <w:t>Zestaw plastrów</w:t>
            </w:r>
          </w:p>
        </w:tc>
        <w:tc>
          <w:tcPr>
            <w:tcW w:w="1559" w:type="dxa"/>
            <w:vAlign w:val="center"/>
          </w:tcPr>
          <w:p w:rsidR="006B5D71" w:rsidRPr="00C04304" w:rsidRDefault="006B5D71" w:rsidP="00267CB2">
            <w:pPr>
              <w:pStyle w:val="Standardowy1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C04304">
              <w:rPr>
                <w:rFonts w:ascii="Arial" w:hAnsi="Arial" w:cs="Arial"/>
                <w:sz w:val="20"/>
              </w:rPr>
              <w:t>1 kpl.(14 szt.)</w:t>
            </w:r>
          </w:p>
        </w:tc>
        <w:tc>
          <w:tcPr>
            <w:tcW w:w="567" w:type="dxa"/>
            <w:vMerge/>
            <w:vAlign w:val="center"/>
          </w:tcPr>
          <w:p w:rsidR="006B5D71" w:rsidRPr="00717AE9" w:rsidRDefault="006B5D71" w:rsidP="00D35354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822" w:type="dxa"/>
            <w:vMerge/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7" w:type="dxa"/>
            <w:vMerge/>
            <w:tcBorders>
              <w:right w:val="double" w:sz="4" w:space="0" w:color="auto"/>
            </w:tcBorders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5D71" w:rsidRPr="00717AE9" w:rsidTr="00846795">
        <w:trPr>
          <w:cantSplit/>
          <w:jc w:val="center"/>
        </w:trPr>
        <w:tc>
          <w:tcPr>
            <w:tcW w:w="566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0" w:type="dxa"/>
            <w:vAlign w:val="center"/>
          </w:tcPr>
          <w:p w:rsidR="006B5D71" w:rsidRPr="00C04304" w:rsidRDefault="006B5D71" w:rsidP="00267CB2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  <w:r w:rsidRPr="00C04304">
              <w:rPr>
                <w:rFonts w:ascii="Arial" w:hAnsi="Arial" w:cs="Arial"/>
                <w:sz w:val="20"/>
              </w:rPr>
              <w:t>Przylepiec 5m x 2,5 cm</w:t>
            </w:r>
          </w:p>
        </w:tc>
        <w:tc>
          <w:tcPr>
            <w:tcW w:w="1559" w:type="dxa"/>
            <w:vAlign w:val="center"/>
          </w:tcPr>
          <w:p w:rsidR="006B5D71" w:rsidRPr="00C04304" w:rsidRDefault="006B5D71" w:rsidP="00267CB2">
            <w:pPr>
              <w:pStyle w:val="Standardowy1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C04304">
              <w:rPr>
                <w:rFonts w:ascii="Arial" w:hAnsi="Arial" w:cs="Arial"/>
                <w:sz w:val="20"/>
              </w:rPr>
              <w:t>1 szt.</w:t>
            </w:r>
          </w:p>
        </w:tc>
        <w:tc>
          <w:tcPr>
            <w:tcW w:w="567" w:type="dxa"/>
            <w:vMerge/>
            <w:vAlign w:val="center"/>
          </w:tcPr>
          <w:p w:rsidR="006B5D71" w:rsidRPr="00717AE9" w:rsidRDefault="006B5D71" w:rsidP="00D35354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822" w:type="dxa"/>
            <w:vMerge/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7" w:type="dxa"/>
            <w:vMerge/>
            <w:tcBorders>
              <w:right w:val="double" w:sz="4" w:space="0" w:color="auto"/>
            </w:tcBorders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5D71" w:rsidRPr="00717AE9" w:rsidTr="00846795">
        <w:trPr>
          <w:cantSplit/>
          <w:jc w:val="center"/>
        </w:trPr>
        <w:tc>
          <w:tcPr>
            <w:tcW w:w="566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0" w:type="dxa"/>
            <w:vAlign w:val="center"/>
          </w:tcPr>
          <w:p w:rsidR="006B5D71" w:rsidRPr="00C04304" w:rsidRDefault="006B5D71" w:rsidP="00267CB2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  <w:r w:rsidRPr="00C04304">
              <w:rPr>
                <w:rFonts w:ascii="Arial" w:hAnsi="Arial" w:cs="Arial"/>
                <w:sz w:val="20"/>
              </w:rPr>
              <w:t>Opaska elastyczna 4m x 6 cm</w:t>
            </w:r>
          </w:p>
        </w:tc>
        <w:tc>
          <w:tcPr>
            <w:tcW w:w="1559" w:type="dxa"/>
            <w:vAlign w:val="center"/>
          </w:tcPr>
          <w:p w:rsidR="006B5D71" w:rsidRPr="00C04304" w:rsidRDefault="006B5D71" w:rsidP="00267CB2">
            <w:pPr>
              <w:pStyle w:val="Standardowy1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C04304">
              <w:rPr>
                <w:rFonts w:ascii="Arial" w:hAnsi="Arial" w:cs="Arial"/>
                <w:sz w:val="20"/>
              </w:rPr>
              <w:t>2 szt.</w:t>
            </w:r>
          </w:p>
        </w:tc>
        <w:tc>
          <w:tcPr>
            <w:tcW w:w="567" w:type="dxa"/>
            <w:vMerge/>
            <w:vAlign w:val="center"/>
          </w:tcPr>
          <w:p w:rsidR="006B5D71" w:rsidRPr="00717AE9" w:rsidRDefault="006B5D71" w:rsidP="00D35354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822" w:type="dxa"/>
            <w:vMerge/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7" w:type="dxa"/>
            <w:vMerge/>
            <w:tcBorders>
              <w:right w:val="double" w:sz="4" w:space="0" w:color="auto"/>
            </w:tcBorders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5D71" w:rsidRPr="00717AE9" w:rsidTr="00846795">
        <w:trPr>
          <w:cantSplit/>
          <w:jc w:val="center"/>
        </w:trPr>
        <w:tc>
          <w:tcPr>
            <w:tcW w:w="566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0" w:type="dxa"/>
            <w:vAlign w:val="center"/>
          </w:tcPr>
          <w:p w:rsidR="006B5D71" w:rsidRPr="00C04304" w:rsidRDefault="006B5D71" w:rsidP="00267CB2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  <w:r w:rsidRPr="00C04304">
              <w:rPr>
                <w:rFonts w:ascii="Arial" w:hAnsi="Arial" w:cs="Arial"/>
                <w:sz w:val="20"/>
              </w:rPr>
              <w:t>Opaska elastyczna 4m x 8 cm</w:t>
            </w:r>
          </w:p>
        </w:tc>
        <w:tc>
          <w:tcPr>
            <w:tcW w:w="1559" w:type="dxa"/>
            <w:vAlign w:val="center"/>
          </w:tcPr>
          <w:p w:rsidR="006B5D71" w:rsidRPr="00C04304" w:rsidRDefault="006B5D71" w:rsidP="00267CB2">
            <w:pPr>
              <w:pStyle w:val="Standardowy1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C04304">
              <w:rPr>
                <w:rFonts w:ascii="Arial" w:hAnsi="Arial" w:cs="Arial"/>
                <w:sz w:val="20"/>
              </w:rPr>
              <w:t>3 szt.</w:t>
            </w:r>
          </w:p>
        </w:tc>
        <w:tc>
          <w:tcPr>
            <w:tcW w:w="567" w:type="dxa"/>
            <w:vMerge/>
            <w:vAlign w:val="center"/>
          </w:tcPr>
          <w:p w:rsidR="006B5D71" w:rsidRPr="00717AE9" w:rsidRDefault="006B5D71" w:rsidP="00D35354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822" w:type="dxa"/>
            <w:vMerge/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7" w:type="dxa"/>
            <w:vMerge/>
            <w:tcBorders>
              <w:right w:val="double" w:sz="4" w:space="0" w:color="auto"/>
            </w:tcBorders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5D71" w:rsidRPr="00717AE9" w:rsidTr="00846795">
        <w:trPr>
          <w:cantSplit/>
          <w:jc w:val="center"/>
        </w:trPr>
        <w:tc>
          <w:tcPr>
            <w:tcW w:w="566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0" w:type="dxa"/>
            <w:vAlign w:val="center"/>
          </w:tcPr>
          <w:p w:rsidR="006B5D71" w:rsidRPr="00C04304" w:rsidRDefault="006B5D71" w:rsidP="00267CB2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  <w:r w:rsidRPr="00C04304">
              <w:rPr>
                <w:rFonts w:ascii="Arial" w:hAnsi="Arial" w:cs="Arial"/>
                <w:sz w:val="20"/>
              </w:rPr>
              <w:t>Chusta opatrunkowa 40 x 60 cm</w:t>
            </w:r>
          </w:p>
        </w:tc>
        <w:tc>
          <w:tcPr>
            <w:tcW w:w="1559" w:type="dxa"/>
            <w:vAlign w:val="center"/>
          </w:tcPr>
          <w:p w:rsidR="006B5D71" w:rsidRPr="00C04304" w:rsidRDefault="006B5D71" w:rsidP="00267CB2">
            <w:pPr>
              <w:pStyle w:val="Standardowy1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C04304">
              <w:rPr>
                <w:rFonts w:ascii="Arial" w:hAnsi="Arial" w:cs="Arial"/>
                <w:sz w:val="20"/>
              </w:rPr>
              <w:t>1 szt.</w:t>
            </w:r>
          </w:p>
        </w:tc>
        <w:tc>
          <w:tcPr>
            <w:tcW w:w="567" w:type="dxa"/>
            <w:vMerge/>
            <w:vAlign w:val="center"/>
          </w:tcPr>
          <w:p w:rsidR="006B5D71" w:rsidRPr="00717AE9" w:rsidRDefault="006B5D71" w:rsidP="00D35354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822" w:type="dxa"/>
            <w:vMerge/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7" w:type="dxa"/>
            <w:vMerge/>
            <w:tcBorders>
              <w:right w:val="double" w:sz="4" w:space="0" w:color="auto"/>
            </w:tcBorders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5D71" w:rsidRPr="00717AE9" w:rsidTr="00846795">
        <w:trPr>
          <w:cantSplit/>
          <w:jc w:val="center"/>
        </w:trPr>
        <w:tc>
          <w:tcPr>
            <w:tcW w:w="566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0" w:type="dxa"/>
            <w:vAlign w:val="center"/>
          </w:tcPr>
          <w:p w:rsidR="006B5D71" w:rsidRPr="00C04304" w:rsidRDefault="006B5D71" w:rsidP="00267CB2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  <w:r w:rsidRPr="00C04304">
              <w:rPr>
                <w:rFonts w:ascii="Arial" w:hAnsi="Arial" w:cs="Arial"/>
                <w:sz w:val="20"/>
              </w:rPr>
              <w:t>Chusta opatrunkowa 60 x 80 cm</w:t>
            </w:r>
          </w:p>
        </w:tc>
        <w:tc>
          <w:tcPr>
            <w:tcW w:w="1559" w:type="dxa"/>
            <w:vAlign w:val="center"/>
          </w:tcPr>
          <w:p w:rsidR="006B5D71" w:rsidRPr="00C04304" w:rsidRDefault="006B5D71" w:rsidP="00267CB2">
            <w:pPr>
              <w:pStyle w:val="Standardowy1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C04304">
              <w:rPr>
                <w:rFonts w:ascii="Arial" w:hAnsi="Arial" w:cs="Arial"/>
                <w:sz w:val="20"/>
              </w:rPr>
              <w:t>1 szt.</w:t>
            </w:r>
          </w:p>
        </w:tc>
        <w:tc>
          <w:tcPr>
            <w:tcW w:w="567" w:type="dxa"/>
            <w:vMerge/>
            <w:vAlign w:val="center"/>
          </w:tcPr>
          <w:p w:rsidR="006B5D71" w:rsidRPr="00717AE9" w:rsidRDefault="006B5D71" w:rsidP="00D35354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822" w:type="dxa"/>
            <w:vMerge/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7" w:type="dxa"/>
            <w:vMerge/>
            <w:tcBorders>
              <w:right w:val="double" w:sz="4" w:space="0" w:color="auto"/>
            </w:tcBorders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5D71" w:rsidRPr="00717AE9" w:rsidTr="00846795">
        <w:trPr>
          <w:cantSplit/>
          <w:jc w:val="center"/>
        </w:trPr>
        <w:tc>
          <w:tcPr>
            <w:tcW w:w="566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0" w:type="dxa"/>
            <w:vAlign w:val="center"/>
          </w:tcPr>
          <w:p w:rsidR="006B5D71" w:rsidRPr="00C04304" w:rsidRDefault="006B5D71" w:rsidP="00267CB2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  <w:r w:rsidRPr="00C04304">
              <w:rPr>
                <w:rFonts w:ascii="Arial" w:hAnsi="Arial" w:cs="Arial"/>
                <w:sz w:val="20"/>
              </w:rPr>
              <w:t>Kompres 10 x 10 cm (pakowane po 2 szt.)</w:t>
            </w:r>
          </w:p>
        </w:tc>
        <w:tc>
          <w:tcPr>
            <w:tcW w:w="1559" w:type="dxa"/>
            <w:vAlign w:val="center"/>
          </w:tcPr>
          <w:p w:rsidR="006B5D71" w:rsidRPr="00C04304" w:rsidRDefault="006B5D71" w:rsidP="00267CB2">
            <w:pPr>
              <w:pStyle w:val="Standardowy1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C04304">
              <w:rPr>
                <w:rFonts w:ascii="Arial" w:hAnsi="Arial" w:cs="Arial"/>
                <w:sz w:val="20"/>
              </w:rPr>
              <w:t>3 szt.</w:t>
            </w:r>
          </w:p>
        </w:tc>
        <w:tc>
          <w:tcPr>
            <w:tcW w:w="567" w:type="dxa"/>
            <w:vMerge/>
            <w:vAlign w:val="center"/>
          </w:tcPr>
          <w:p w:rsidR="006B5D71" w:rsidRPr="00717AE9" w:rsidRDefault="006B5D71" w:rsidP="00D35354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822" w:type="dxa"/>
            <w:vMerge/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7" w:type="dxa"/>
            <w:vMerge/>
            <w:tcBorders>
              <w:right w:val="double" w:sz="4" w:space="0" w:color="auto"/>
            </w:tcBorders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5D71" w:rsidRPr="00717AE9" w:rsidTr="00846795">
        <w:trPr>
          <w:cantSplit/>
          <w:jc w:val="center"/>
        </w:trPr>
        <w:tc>
          <w:tcPr>
            <w:tcW w:w="566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0" w:type="dxa"/>
            <w:vAlign w:val="center"/>
          </w:tcPr>
          <w:p w:rsidR="006B5D71" w:rsidRPr="00C04304" w:rsidRDefault="006B5D71" w:rsidP="00267CB2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  <w:r w:rsidRPr="00C04304">
              <w:rPr>
                <w:rFonts w:ascii="Arial" w:hAnsi="Arial" w:cs="Arial"/>
                <w:sz w:val="20"/>
              </w:rPr>
              <w:t>Chusta trójkątna</w:t>
            </w:r>
          </w:p>
        </w:tc>
        <w:tc>
          <w:tcPr>
            <w:tcW w:w="1559" w:type="dxa"/>
            <w:vAlign w:val="center"/>
          </w:tcPr>
          <w:p w:rsidR="006B5D71" w:rsidRPr="00C04304" w:rsidRDefault="006B5D71" w:rsidP="00267CB2">
            <w:pPr>
              <w:pStyle w:val="Standardowy1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C04304">
              <w:rPr>
                <w:rFonts w:ascii="Arial" w:hAnsi="Arial" w:cs="Arial"/>
                <w:sz w:val="20"/>
              </w:rPr>
              <w:t>2 szt.</w:t>
            </w:r>
          </w:p>
        </w:tc>
        <w:tc>
          <w:tcPr>
            <w:tcW w:w="567" w:type="dxa"/>
            <w:vMerge/>
            <w:vAlign w:val="center"/>
          </w:tcPr>
          <w:p w:rsidR="006B5D71" w:rsidRPr="00717AE9" w:rsidRDefault="006B5D71" w:rsidP="00D35354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822" w:type="dxa"/>
            <w:vMerge/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7" w:type="dxa"/>
            <w:vMerge/>
            <w:tcBorders>
              <w:right w:val="double" w:sz="4" w:space="0" w:color="auto"/>
            </w:tcBorders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5D71" w:rsidRPr="00717AE9" w:rsidTr="00846795">
        <w:trPr>
          <w:cantSplit/>
          <w:jc w:val="center"/>
        </w:trPr>
        <w:tc>
          <w:tcPr>
            <w:tcW w:w="566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0" w:type="dxa"/>
            <w:vAlign w:val="center"/>
          </w:tcPr>
          <w:p w:rsidR="006B5D71" w:rsidRPr="00C04304" w:rsidRDefault="006B5D71" w:rsidP="00267CB2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  <w:r w:rsidRPr="00C04304">
              <w:rPr>
                <w:rFonts w:ascii="Arial" w:hAnsi="Arial" w:cs="Arial"/>
                <w:sz w:val="20"/>
              </w:rPr>
              <w:t>Nożyczki 14,5 cm</w:t>
            </w:r>
          </w:p>
        </w:tc>
        <w:tc>
          <w:tcPr>
            <w:tcW w:w="1559" w:type="dxa"/>
            <w:vAlign w:val="center"/>
          </w:tcPr>
          <w:p w:rsidR="006B5D71" w:rsidRPr="00C04304" w:rsidRDefault="006B5D71" w:rsidP="00267CB2">
            <w:pPr>
              <w:pStyle w:val="Standardowy1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C04304">
              <w:rPr>
                <w:rFonts w:ascii="Arial" w:hAnsi="Arial" w:cs="Arial"/>
                <w:sz w:val="20"/>
              </w:rPr>
              <w:t>1 szt.</w:t>
            </w:r>
          </w:p>
        </w:tc>
        <w:tc>
          <w:tcPr>
            <w:tcW w:w="567" w:type="dxa"/>
            <w:vMerge/>
            <w:vAlign w:val="center"/>
          </w:tcPr>
          <w:p w:rsidR="006B5D71" w:rsidRPr="00717AE9" w:rsidRDefault="006B5D71" w:rsidP="00D35354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822" w:type="dxa"/>
            <w:vMerge/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7" w:type="dxa"/>
            <w:vMerge/>
            <w:tcBorders>
              <w:right w:val="double" w:sz="4" w:space="0" w:color="auto"/>
            </w:tcBorders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5D71" w:rsidRPr="00717AE9" w:rsidTr="00846795">
        <w:trPr>
          <w:cantSplit/>
          <w:jc w:val="center"/>
        </w:trPr>
        <w:tc>
          <w:tcPr>
            <w:tcW w:w="566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0" w:type="dxa"/>
            <w:vAlign w:val="center"/>
          </w:tcPr>
          <w:p w:rsidR="006B5D71" w:rsidRPr="00C04304" w:rsidRDefault="006B5D71" w:rsidP="00267CB2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Koc ratunkowy 160 x 210 cm</w:t>
            </w:r>
          </w:p>
        </w:tc>
        <w:tc>
          <w:tcPr>
            <w:tcW w:w="1559" w:type="dxa"/>
            <w:vAlign w:val="center"/>
          </w:tcPr>
          <w:p w:rsidR="006B5D71" w:rsidRPr="00C04304" w:rsidRDefault="006B5D71" w:rsidP="00267CB2">
            <w:pPr>
              <w:pStyle w:val="Standardowy1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C04304">
              <w:rPr>
                <w:rFonts w:ascii="Arial" w:hAnsi="Arial" w:cs="Arial"/>
                <w:sz w:val="20"/>
              </w:rPr>
              <w:t>1 szt.</w:t>
            </w:r>
          </w:p>
        </w:tc>
        <w:tc>
          <w:tcPr>
            <w:tcW w:w="567" w:type="dxa"/>
            <w:vMerge/>
            <w:vAlign w:val="center"/>
          </w:tcPr>
          <w:p w:rsidR="006B5D71" w:rsidRPr="00717AE9" w:rsidRDefault="006B5D71" w:rsidP="00D35354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822" w:type="dxa"/>
            <w:vMerge/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7" w:type="dxa"/>
            <w:vMerge/>
            <w:tcBorders>
              <w:right w:val="double" w:sz="4" w:space="0" w:color="auto"/>
            </w:tcBorders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5D71" w:rsidRPr="00717AE9" w:rsidTr="00846795">
        <w:trPr>
          <w:cantSplit/>
          <w:jc w:val="center"/>
        </w:trPr>
        <w:tc>
          <w:tcPr>
            <w:tcW w:w="566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0" w:type="dxa"/>
            <w:vAlign w:val="center"/>
          </w:tcPr>
          <w:p w:rsidR="006B5D71" w:rsidRPr="00C04304" w:rsidRDefault="006B5D71" w:rsidP="00267CB2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Chusteczka nasączona</w:t>
            </w:r>
          </w:p>
        </w:tc>
        <w:tc>
          <w:tcPr>
            <w:tcW w:w="1559" w:type="dxa"/>
            <w:vAlign w:val="center"/>
          </w:tcPr>
          <w:p w:rsidR="006B5D71" w:rsidRPr="00C04304" w:rsidRDefault="006B5D71" w:rsidP="00267CB2">
            <w:pPr>
              <w:pStyle w:val="Standardowy1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C04304">
              <w:rPr>
                <w:rFonts w:ascii="Arial" w:hAnsi="Arial" w:cs="Arial"/>
                <w:sz w:val="20"/>
              </w:rPr>
              <w:t>2 szt.</w:t>
            </w:r>
          </w:p>
        </w:tc>
        <w:tc>
          <w:tcPr>
            <w:tcW w:w="567" w:type="dxa"/>
            <w:vMerge/>
            <w:vAlign w:val="center"/>
          </w:tcPr>
          <w:p w:rsidR="006B5D71" w:rsidRPr="00717AE9" w:rsidRDefault="006B5D71" w:rsidP="00D35354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822" w:type="dxa"/>
            <w:vMerge/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7" w:type="dxa"/>
            <w:vMerge/>
            <w:tcBorders>
              <w:right w:val="double" w:sz="4" w:space="0" w:color="auto"/>
            </w:tcBorders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5D71" w:rsidRPr="00717AE9" w:rsidTr="00846795">
        <w:trPr>
          <w:cantSplit/>
          <w:jc w:val="center"/>
        </w:trPr>
        <w:tc>
          <w:tcPr>
            <w:tcW w:w="566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0" w:type="dxa"/>
            <w:vAlign w:val="center"/>
          </w:tcPr>
          <w:p w:rsidR="006B5D71" w:rsidRPr="00C04304" w:rsidRDefault="006B5D71" w:rsidP="00267CB2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Ustnik do RKO</w:t>
            </w:r>
          </w:p>
        </w:tc>
        <w:tc>
          <w:tcPr>
            <w:tcW w:w="1559" w:type="dxa"/>
            <w:vAlign w:val="center"/>
          </w:tcPr>
          <w:p w:rsidR="006B5D71" w:rsidRPr="00C04304" w:rsidRDefault="006B5D71" w:rsidP="00267CB2">
            <w:pPr>
              <w:pStyle w:val="Standardowy1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C04304">
              <w:rPr>
                <w:rFonts w:ascii="Arial" w:hAnsi="Arial" w:cs="Arial"/>
                <w:sz w:val="20"/>
              </w:rPr>
              <w:t>1 szt.</w:t>
            </w:r>
          </w:p>
        </w:tc>
        <w:tc>
          <w:tcPr>
            <w:tcW w:w="567" w:type="dxa"/>
            <w:vMerge/>
            <w:vAlign w:val="center"/>
          </w:tcPr>
          <w:p w:rsidR="006B5D71" w:rsidRPr="00717AE9" w:rsidRDefault="006B5D71" w:rsidP="00D35354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822" w:type="dxa"/>
            <w:vMerge/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7" w:type="dxa"/>
            <w:vMerge/>
            <w:tcBorders>
              <w:right w:val="double" w:sz="4" w:space="0" w:color="auto"/>
            </w:tcBorders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5D71" w:rsidRPr="00717AE9" w:rsidTr="00846795">
        <w:trPr>
          <w:cantSplit/>
          <w:jc w:val="center"/>
        </w:trPr>
        <w:tc>
          <w:tcPr>
            <w:tcW w:w="566" w:type="dxa"/>
            <w:vMerge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0" w:type="dxa"/>
            <w:tcBorders>
              <w:bottom w:val="single" w:sz="4" w:space="0" w:color="auto"/>
            </w:tcBorders>
            <w:vAlign w:val="center"/>
          </w:tcPr>
          <w:p w:rsidR="006B5D71" w:rsidRPr="00C04304" w:rsidRDefault="006B5D71" w:rsidP="00267CB2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Instrukcja udzielania pierwszej pomocy z wykazem telefonów alarmowych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B5D71" w:rsidRPr="00C04304" w:rsidRDefault="006B5D71" w:rsidP="00267CB2">
            <w:pPr>
              <w:pStyle w:val="Standardowy1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C04304">
              <w:rPr>
                <w:rFonts w:ascii="Arial" w:hAnsi="Arial" w:cs="Arial"/>
                <w:sz w:val="20"/>
              </w:rPr>
              <w:t>1 szt.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6B5D71" w:rsidRPr="00717AE9" w:rsidRDefault="006B5D71" w:rsidP="00D35354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822" w:type="dxa"/>
            <w:vMerge/>
            <w:tcBorders>
              <w:bottom w:val="single" w:sz="4" w:space="0" w:color="auto"/>
            </w:tcBorders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7" w:type="dxa"/>
            <w:vMerge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5D71" w:rsidRPr="00717AE9" w:rsidTr="00846795">
        <w:trPr>
          <w:cantSplit/>
          <w:jc w:val="center"/>
        </w:trPr>
        <w:tc>
          <w:tcPr>
            <w:tcW w:w="566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5529" w:type="dxa"/>
            <w:gridSpan w:val="2"/>
            <w:tcBorders>
              <w:bottom w:val="single" w:sz="4" w:space="0" w:color="auto"/>
            </w:tcBorders>
            <w:vAlign w:val="center"/>
          </w:tcPr>
          <w:p w:rsidR="006B5D71" w:rsidRPr="00717AE9" w:rsidRDefault="006B5D71" w:rsidP="00D35354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Dwie ramki pod tablicę rejestracyjną zamontowane na pojeździe. Na ramkach nie mogą znajdować się żadne napisy.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6B5D71" w:rsidRPr="00717AE9" w:rsidRDefault="006B5D71" w:rsidP="00D353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22" w:type="dxa"/>
            <w:tcBorders>
              <w:bottom w:val="single" w:sz="4" w:space="0" w:color="auto"/>
            </w:tcBorders>
            <w:vAlign w:val="center"/>
          </w:tcPr>
          <w:p w:rsidR="006B5D71" w:rsidRPr="00717AE9" w:rsidRDefault="006B5D71" w:rsidP="00D353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437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6B5D71" w:rsidRPr="00717AE9" w:rsidRDefault="006B5D71" w:rsidP="00D353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6B5D71" w:rsidRPr="00717AE9" w:rsidTr="00846795">
        <w:trPr>
          <w:cantSplit/>
          <w:jc w:val="center"/>
        </w:trPr>
        <w:tc>
          <w:tcPr>
            <w:tcW w:w="56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717AE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5D71" w:rsidRPr="00717AE9" w:rsidRDefault="006B5D71" w:rsidP="00D35354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Kamizelka odblaskowa ostrzegawcza (spełniająca normę europejską EN 471)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8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5D71" w:rsidRPr="000D1F1E" w:rsidRDefault="009F1238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1F1E">
              <w:rPr>
                <w:rFonts w:ascii="Arial" w:hAnsi="Arial" w:cs="Arial"/>
                <w:sz w:val="20"/>
                <w:szCs w:val="20"/>
              </w:rPr>
              <w:t>Zgodna z ilością miejsc siedzących w pojeździe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6B5D71" w:rsidRPr="00717AE9" w:rsidTr="00846795">
        <w:trPr>
          <w:jc w:val="center"/>
        </w:trPr>
        <w:tc>
          <w:tcPr>
            <w:tcW w:w="56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B5D71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8.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5D71" w:rsidRPr="00717AE9" w:rsidRDefault="006B5D71" w:rsidP="00D35354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Wykonawca musi zapewnić miejsca transportowe dla wszystkich elementów wyposażenia pojazdu gwarantujące ich nieprzemieszczanie się podczas jazdy pojazdem oraz gwałtownego ruszania i hamowania.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6B5D71" w:rsidRPr="00717AE9" w:rsidTr="00846795">
        <w:trPr>
          <w:jc w:val="center"/>
        </w:trPr>
        <w:tc>
          <w:tcPr>
            <w:tcW w:w="56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B5D71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5D71" w:rsidRDefault="006B5D71" w:rsidP="00D35354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Etui na dokumenty kierowcy formatu A5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8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B5D71" w:rsidRPr="00717AE9" w:rsidRDefault="006B5D71" w:rsidP="00D35354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</w:tbl>
    <w:p w:rsidR="009C285B" w:rsidRPr="008E1CA2" w:rsidRDefault="00F0128A" w:rsidP="002A3BF5">
      <w:pPr>
        <w:spacing w:line="360" w:lineRule="auto"/>
        <w:contextualSpacing/>
        <w:rPr>
          <w:rFonts w:ascii="Arial" w:hAnsi="Arial" w:cs="Arial"/>
          <w:sz w:val="28"/>
          <w:szCs w:val="28"/>
        </w:rPr>
      </w:pPr>
      <w:r w:rsidRPr="008E1CA2">
        <w:rPr>
          <w:rFonts w:ascii="Arial" w:hAnsi="Arial" w:cs="Arial"/>
          <w:sz w:val="28"/>
          <w:szCs w:val="28"/>
          <w:vertAlign w:val="subscript"/>
        </w:rPr>
        <w:t xml:space="preserve">* </w:t>
      </w:r>
      <w:r w:rsidRPr="008E1CA2">
        <w:rPr>
          <w:rFonts w:ascii="Arial" w:hAnsi="Arial" w:cs="Arial"/>
          <w:sz w:val="20"/>
          <w:szCs w:val="20"/>
        </w:rPr>
        <w:t>niepotrzebne skreślić</w:t>
      </w:r>
    </w:p>
    <w:p w:rsidR="00F0128A" w:rsidRPr="008E1CA2" w:rsidRDefault="002A3BF5" w:rsidP="00326D81">
      <w:pPr>
        <w:spacing w:line="360" w:lineRule="auto"/>
        <w:contextualSpacing/>
        <w:jc w:val="center"/>
        <w:rPr>
          <w:rFonts w:ascii="Arial" w:hAnsi="Arial" w:cs="Arial"/>
          <w:bCs/>
          <w:szCs w:val="28"/>
          <w:vertAlign w:val="subscript"/>
        </w:rPr>
      </w:pPr>
      <w:r w:rsidRPr="008E1CA2">
        <w:rPr>
          <w:rFonts w:ascii="Arial" w:hAnsi="Arial" w:cs="Arial"/>
          <w:bCs/>
          <w:szCs w:val="28"/>
          <w:vertAlign w:val="subscript"/>
        </w:rPr>
        <w:t>.........</w:t>
      </w:r>
      <w:r w:rsidR="00F0128A" w:rsidRPr="008E1CA2">
        <w:rPr>
          <w:rFonts w:ascii="Arial" w:hAnsi="Arial" w:cs="Arial"/>
          <w:bCs/>
          <w:szCs w:val="28"/>
          <w:vertAlign w:val="subscript"/>
        </w:rPr>
        <w:t>..............................................................................................................................................</w:t>
      </w:r>
    </w:p>
    <w:p w:rsidR="00717AE9" w:rsidRPr="008E1CA2" w:rsidRDefault="00F0128A" w:rsidP="002A3BF5">
      <w:pPr>
        <w:spacing w:line="360" w:lineRule="auto"/>
        <w:contextualSpacing/>
        <w:jc w:val="center"/>
        <w:rPr>
          <w:rFonts w:ascii="Arial" w:hAnsi="Arial" w:cs="Arial"/>
          <w:bCs/>
          <w:sz w:val="20"/>
          <w:szCs w:val="20"/>
          <w:vertAlign w:val="superscript"/>
        </w:rPr>
      </w:pPr>
      <w:r w:rsidRPr="008E1CA2">
        <w:rPr>
          <w:rFonts w:ascii="Arial" w:hAnsi="Arial" w:cs="Arial"/>
          <w:bCs/>
          <w:sz w:val="20"/>
          <w:szCs w:val="20"/>
          <w:vertAlign w:val="superscript"/>
        </w:rPr>
        <w:t>(podpis Wykonawcy bądź upełnomocnionego przedstawiciela Wykonawcy)</w:t>
      </w:r>
    </w:p>
    <w:p w:rsidR="00F0128A" w:rsidRPr="008E1CA2" w:rsidRDefault="00F0128A" w:rsidP="002A3BF5">
      <w:pPr>
        <w:contextualSpacing/>
        <w:rPr>
          <w:rFonts w:ascii="Arial" w:hAnsi="Arial" w:cs="Arial"/>
          <w:sz w:val="20"/>
          <w:szCs w:val="20"/>
          <w:u w:val="single"/>
        </w:rPr>
      </w:pPr>
      <w:r w:rsidRPr="008E1CA2">
        <w:rPr>
          <w:rFonts w:ascii="Arial" w:hAnsi="Arial" w:cs="Arial"/>
          <w:sz w:val="20"/>
          <w:szCs w:val="20"/>
          <w:u w:val="single"/>
        </w:rPr>
        <w:t>UWAGA:</w:t>
      </w:r>
    </w:p>
    <w:p w:rsidR="00717AE9" w:rsidRPr="008E1CA2" w:rsidRDefault="00717AE9" w:rsidP="002A3BF5">
      <w:pPr>
        <w:numPr>
          <w:ilvl w:val="0"/>
          <w:numId w:val="12"/>
        </w:numPr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8E1CA2">
        <w:rPr>
          <w:rFonts w:ascii="Arial" w:hAnsi="Arial" w:cs="Arial"/>
          <w:sz w:val="20"/>
          <w:szCs w:val="20"/>
        </w:rPr>
        <w:t>Potwierdzenie zgodności/niezgodności oferowanego przez Wykonawcę przedmiotu zamówienia z przedmiotem zamówienia wymaganym przez Zamawiającego winno nastąpić poprzez skreślenie w kolumnie „</w:t>
      </w:r>
      <w:r w:rsidRPr="008E1CA2">
        <w:rPr>
          <w:rFonts w:ascii="Arial" w:hAnsi="Arial" w:cs="Arial"/>
          <w:i/>
          <w:sz w:val="20"/>
          <w:szCs w:val="20"/>
        </w:rPr>
        <w:t xml:space="preserve">Parametr oferowany przez </w:t>
      </w:r>
      <w:r w:rsidR="000A16E5" w:rsidRPr="008E1CA2">
        <w:rPr>
          <w:rFonts w:ascii="Arial" w:hAnsi="Arial" w:cs="Arial"/>
          <w:i/>
          <w:sz w:val="20"/>
          <w:szCs w:val="20"/>
        </w:rPr>
        <w:t>W</w:t>
      </w:r>
      <w:r w:rsidRPr="008E1CA2">
        <w:rPr>
          <w:rFonts w:ascii="Arial" w:hAnsi="Arial" w:cs="Arial"/>
          <w:i/>
          <w:sz w:val="20"/>
          <w:szCs w:val="20"/>
        </w:rPr>
        <w:t>ykonawcę</w:t>
      </w:r>
      <w:r w:rsidRPr="008E1CA2">
        <w:rPr>
          <w:rFonts w:ascii="Arial" w:hAnsi="Arial" w:cs="Arial"/>
          <w:sz w:val="20"/>
          <w:szCs w:val="20"/>
        </w:rPr>
        <w:t>” odpowiedniego sformułowania „</w:t>
      </w:r>
      <w:r w:rsidRPr="008E1CA2">
        <w:rPr>
          <w:rFonts w:ascii="Arial" w:hAnsi="Arial" w:cs="Arial"/>
          <w:i/>
          <w:sz w:val="20"/>
          <w:szCs w:val="20"/>
        </w:rPr>
        <w:t>tak</w:t>
      </w:r>
      <w:r w:rsidRPr="008E1CA2">
        <w:rPr>
          <w:rFonts w:ascii="Arial" w:hAnsi="Arial" w:cs="Arial"/>
          <w:sz w:val="20"/>
          <w:szCs w:val="20"/>
        </w:rPr>
        <w:t>” lub „</w:t>
      </w:r>
      <w:r w:rsidRPr="008E1CA2">
        <w:rPr>
          <w:rFonts w:ascii="Arial" w:hAnsi="Arial" w:cs="Arial"/>
          <w:i/>
          <w:sz w:val="20"/>
          <w:szCs w:val="20"/>
        </w:rPr>
        <w:t>nie</w:t>
      </w:r>
      <w:r w:rsidRPr="008E1CA2">
        <w:rPr>
          <w:rFonts w:ascii="Arial" w:hAnsi="Arial" w:cs="Arial"/>
          <w:sz w:val="20"/>
          <w:szCs w:val="20"/>
        </w:rPr>
        <w:t>”.</w:t>
      </w:r>
      <w:r w:rsidR="0098384A" w:rsidRPr="008E1CA2">
        <w:rPr>
          <w:rFonts w:ascii="Arial" w:hAnsi="Arial" w:cs="Arial"/>
          <w:sz w:val="20"/>
          <w:szCs w:val="20"/>
        </w:rPr>
        <w:t xml:space="preserve"> Pozostawienie wyrazu </w:t>
      </w:r>
      <w:r w:rsidR="0098384A" w:rsidRPr="008E1CA2">
        <w:rPr>
          <w:rFonts w:ascii="Arial" w:hAnsi="Arial" w:cs="Arial"/>
          <w:i/>
          <w:sz w:val="20"/>
          <w:szCs w:val="20"/>
        </w:rPr>
        <w:t>tak</w:t>
      </w:r>
      <w:r w:rsidR="0098384A" w:rsidRPr="008E1CA2">
        <w:rPr>
          <w:rFonts w:ascii="Arial" w:hAnsi="Arial" w:cs="Arial"/>
          <w:sz w:val="20"/>
          <w:szCs w:val="20"/>
        </w:rPr>
        <w:t xml:space="preserve"> (z jednoczesnym skreśleniem wyrazu: </w:t>
      </w:r>
      <w:r w:rsidR="0098384A" w:rsidRPr="008E1CA2">
        <w:rPr>
          <w:rFonts w:ascii="Arial" w:hAnsi="Arial" w:cs="Arial"/>
          <w:i/>
          <w:sz w:val="20"/>
          <w:szCs w:val="20"/>
        </w:rPr>
        <w:t>nie</w:t>
      </w:r>
      <w:r w:rsidR="0098384A" w:rsidRPr="008E1CA2">
        <w:rPr>
          <w:rFonts w:ascii="Arial" w:hAnsi="Arial" w:cs="Arial"/>
          <w:sz w:val="20"/>
          <w:szCs w:val="20"/>
        </w:rPr>
        <w:t xml:space="preserve">) oznacza, że pojazd spełnia wymaganie Zamawiającego. Pozostawienie wyrazu </w:t>
      </w:r>
      <w:r w:rsidR="0098384A" w:rsidRPr="008E1CA2">
        <w:rPr>
          <w:rFonts w:ascii="Arial" w:hAnsi="Arial" w:cs="Arial"/>
          <w:i/>
          <w:sz w:val="20"/>
          <w:szCs w:val="20"/>
        </w:rPr>
        <w:t>nie</w:t>
      </w:r>
      <w:r w:rsidR="0098384A" w:rsidRPr="008E1CA2">
        <w:rPr>
          <w:rFonts w:ascii="Arial" w:hAnsi="Arial" w:cs="Arial"/>
          <w:sz w:val="20"/>
          <w:szCs w:val="20"/>
        </w:rPr>
        <w:t xml:space="preserve"> (z jednoczesnym skreśleniem wyrazu: </w:t>
      </w:r>
      <w:r w:rsidR="0098384A" w:rsidRPr="008E1CA2">
        <w:rPr>
          <w:rFonts w:ascii="Arial" w:hAnsi="Arial" w:cs="Arial"/>
          <w:i/>
          <w:sz w:val="20"/>
          <w:szCs w:val="20"/>
        </w:rPr>
        <w:t>tak</w:t>
      </w:r>
      <w:r w:rsidR="0098384A" w:rsidRPr="008E1CA2">
        <w:rPr>
          <w:rFonts w:ascii="Arial" w:hAnsi="Arial" w:cs="Arial"/>
          <w:sz w:val="20"/>
          <w:szCs w:val="20"/>
        </w:rPr>
        <w:t>) oznacza, że pojazd nie spełnia wymagania Zamawiającego.</w:t>
      </w:r>
    </w:p>
    <w:p w:rsidR="00717AE9" w:rsidRPr="008E1CA2" w:rsidRDefault="00717AE9" w:rsidP="002A3BF5">
      <w:pPr>
        <w:numPr>
          <w:ilvl w:val="0"/>
          <w:numId w:val="12"/>
        </w:numPr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8E1CA2">
        <w:rPr>
          <w:rFonts w:ascii="Arial" w:hAnsi="Arial" w:cs="Arial"/>
          <w:sz w:val="20"/>
          <w:szCs w:val="20"/>
        </w:rPr>
        <w:t>W przypadku, gdy konieczne jest podanie konkretnego parametru</w:t>
      </w:r>
      <w:r w:rsidRPr="008E1CA2">
        <w:rPr>
          <w:rFonts w:ascii="Arial" w:hAnsi="Arial" w:cs="Arial"/>
          <w:sz w:val="20"/>
          <w:szCs w:val="20"/>
        </w:rPr>
        <w:br/>
        <w:t>Wykonawca zobowiązany jest podać konkretny oferowany parametr i nie stosuje się sposobu potwierdzenia zgodności jak w pkt. 1.</w:t>
      </w:r>
    </w:p>
    <w:sectPr w:rsidR="00717AE9" w:rsidRPr="008E1CA2" w:rsidSect="00AD1E8C">
      <w:headerReference w:type="default" r:id="rId7"/>
      <w:footerReference w:type="default" r:id="rId8"/>
      <w:pgSz w:w="11906" w:h="16838"/>
      <w:pgMar w:top="0" w:right="1134" w:bottom="851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441A" w:rsidRDefault="008D441A" w:rsidP="00326D81">
      <w:r>
        <w:separator/>
      </w:r>
    </w:p>
  </w:endnote>
  <w:endnote w:type="continuationSeparator" w:id="0">
    <w:p w:rsidR="008D441A" w:rsidRDefault="008D441A" w:rsidP="00326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D81" w:rsidRPr="00326D81" w:rsidRDefault="00326D81" w:rsidP="00326D81">
    <w:pPr>
      <w:pStyle w:val="Stopka"/>
      <w:jc w:val="right"/>
      <w:rPr>
        <w:rFonts w:ascii="Arial" w:hAnsi="Arial" w:cs="Arial"/>
        <w:sz w:val="16"/>
        <w:szCs w:val="16"/>
      </w:rPr>
    </w:pPr>
    <w:r w:rsidRPr="009D4CE9">
      <w:rPr>
        <w:rFonts w:ascii="Arial" w:hAnsi="Arial" w:cs="Arial"/>
        <w:sz w:val="16"/>
        <w:szCs w:val="16"/>
      </w:rPr>
      <w:t xml:space="preserve">Strona </w:t>
    </w:r>
    <w:r w:rsidR="00743377" w:rsidRPr="009D4CE9">
      <w:rPr>
        <w:rFonts w:ascii="Arial" w:hAnsi="Arial" w:cs="Arial"/>
        <w:sz w:val="16"/>
        <w:szCs w:val="16"/>
      </w:rPr>
      <w:fldChar w:fldCharType="begin"/>
    </w:r>
    <w:r w:rsidRPr="009D4CE9">
      <w:rPr>
        <w:rFonts w:ascii="Arial" w:hAnsi="Arial" w:cs="Arial"/>
        <w:sz w:val="16"/>
        <w:szCs w:val="16"/>
      </w:rPr>
      <w:instrText>PAGE</w:instrText>
    </w:r>
    <w:r w:rsidR="00743377" w:rsidRPr="009D4CE9">
      <w:rPr>
        <w:rFonts w:ascii="Arial" w:hAnsi="Arial" w:cs="Arial"/>
        <w:sz w:val="16"/>
        <w:szCs w:val="16"/>
      </w:rPr>
      <w:fldChar w:fldCharType="separate"/>
    </w:r>
    <w:r w:rsidR="006323B7">
      <w:rPr>
        <w:rFonts w:ascii="Arial" w:hAnsi="Arial" w:cs="Arial"/>
        <w:noProof/>
        <w:sz w:val="16"/>
        <w:szCs w:val="16"/>
      </w:rPr>
      <w:t>1</w:t>
    </w:r>
    <w:r w:rsidR="00743377" w:rsidRPr="009D4CE9">
      <w:rPr>
        <w:rFonts w:ascii="Arial" w:hAnsi="Arial" w:cs="Arial"/>
        <w:sz w:val="16"/>
        <w:szCs w:val="16"/>
      </w:rPr>
      <w:fldChar w:fldCharType="end"/>
    </w:r>
    <w:r w:rsidRPr="009D4CE9">
      <w:rPr>
        <w:rFonts w:ascii="Arial" w:hAnsi="Arial" w:cs="Arial"/>
        <w:sz w:val="16"/>
        <w:szCs w:val="16"/>
      </w:rPr>
      <w:t xml:space="preserve"> z </w:t>
    </w:r>
    <w:r w:rsidR="00743377" w:rsidRPr="009D4CE9">
      <w:rPr>
        <w:rFonts w:ascii="Arial" w:hAnsi="Arial" w:cs="Arial"/>
        <w:sz w:val="16"/>
        <w:szCs w:val="16"/>
      </w:rPr>
      <w:fldChar w:fldCharType="begin"/>
    </w:r>
    <w:r w:rsidRPr="009D4CE9">
      <w:rPr>
        <w:rFonts w:ascii="Arial" w:hAnsi="Arial" w:cs="Arial"/>
        <w:sz w:val="16"/>
        <w:szCs w:val="16"/>
      </w:rPr>
      <w:instrText>NUMPAGES</w:instrText>
    </w:r>
    <w:r w:rsidR="00743377" w:rsidRPr="009D4CE9">
      <w:rPr>
        <w:rFonts w:ascii="Arial" w:hAnsi="Arial" w:cs="Arial"/>
        <w:sz w:val="16"/>
        <w:szCs w:val="16"/>
      </w:rPr>
      <w:fldChar w:fldCharType="separate"/>
    </w:r>
    <w:r w:rsidR="006323B7">
      <w:rPr>
        <w:rFonts w:ascii="Arial" w:hAnsi="Arial" w:cs="Arial"/>
        <w:noProof/>
        <w:sz w:val="16"/>
        <w:szCs w:val="16"/>
      </w:rPr>
      <w:t>4</w:t>
    </w:r>
    <w:r w:rsidR="00743377" w:rsidRPr="009D4CE9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441A" w:rsidRDefault="008D441A" w:rsidP="00326D81">
      <w:r>
        <w:separator/>
      </w:r>
    </w:p>
  </w:footnote>
  <w:footnote w:type="continuationSeparator" w:id="0">
    <w:p w:rsidR="008D441A" w:rsidRDefault="008D441A" w:rsidP="00326D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2B35" w:rsidRDefault="008B2B35">
    <w:pPr>
      <w:pStyle w:val="Nagwek"/>
    </w:pPr>
  </w:p>
  <w:p w:rsidR="008B2B35" w:rsidRDefault="008B2B35">
    <w:pPr>
      <w:pStyle w:val="Nagwek"/>
    </w:pPr>
  </w:p>
  <w:p w:rsidR="008B2B35" w:rsidRDefault="008B2B3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6633B"/>
    <w:multiLevelType w:val="hybridMultilevel"/>
    <w:tmpl w:val="417495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832BAA"/>
    <w:multiLevelType w:val="hybridMultilevel"/>
    <w:tmpl w:val="DA9AFC3A"/>
    <w:lvl w:ilvl="0" w:tplc="217E5084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b/>
      </w:rPr>
    </w:lvl>
    <w:lvl w:ilvl="1" w:tplc="04150017">
      <w:start w:val="1"/>
      <w:numFmt w:val="lowerLetter"/>
      <w:lvlText w:val="%2)"/>
      <w:lvlJc w:val="left"/>
      <w:pPr>
        <w:tabs>
          <w:tab w:val="num" w:pos="2498"/>
        </w:tabs>
        <w:ind w:left="2498" w:hanging="360"/>
      </w:pPr>
      <w:rPr>
        <w:b/>
      </w:rPr>
    </w:lvl>
    <w:lvl w:ilvl="2" w:tplc="04150017">
      <w:start w:val="1"/>
      <w:numFmt w:val="lowerLetter"/>
      <w:lvlText w:val="%3)"/>
      <w:lvlJc w:val="left"/>
      <w:pPr>
        <w:tabs>
          <w:tab w:val="num" w:pos="3398"/>
        </w:tabs>
        <w:ind w:left="3398" w:hanging="360"/>
      </w:pPr>
      <w:rPr>
        <w:b/>
      </w:rPr>
    </w:lvl>
    <w:lvl w:ilvl="3" w:tplc="04150017">
      <w:start w:val="1"/>
      <w:numFmt w:val="lowerLetter"/>
      <w:lvlText w:val="%4)"/>
      <w:lvlJc w:val="left"/>
      <w:pPr>
        <w:tabs>
          <w:tab w:val="num" w:pos="3398"/>
        </w:tabs>
        <w:ind w:left="3398" w:hanging="360"/>
      </w:pPr>
      <w:rPr>
        <w:b/>
      </w:rPr>
    </w:lvl>
    <w:lvl w:ilvl="4" w:tplc="04150017">
      <w:start w:val="1"/>
      <w:numFmt w:val="lowerLetter"/>
      <w:lvlText w:val="%5)"/>
      <w:lvlJc w:val="left"/>
      <w:pPr>
        <w:tabs>
          <w:tab w:val="num" w:pos="3398"/>
        </w:tabs>
        <w:ind w:left="3398" w:hanging="360"/>
      </w:pPr>
      <w:rPr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" w15:restartNumberingAfterBreak="0">
    <w:nsid w:val="29B82E82"/>
    <w:multiLevelType w:val="hybridMultilevel"/>
    <w:tmpl w:val="A820502C"/>
    <w:lvl w:ilvl="0" w:tplc="FFFFFFFF">
      <w:start w:val="5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1B3F24"/>
    <w:multiLevelType w:val="hybridMultilevel"/>
    <w:tmpl w:val="971A55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E3377E"/>
    <w:multiLevelType w:val="multilevel"/>
    <w:tmpl w:val="48F2CC7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644"/>
        </w:tabs>
        <w:ind w:left="644" w:hanging="284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3D411E14"/>
    <w:multiLevelType w:val="hybridMultilevel"/>
    <w:tmpl w:val="381C14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C26068"/>
    <w:multiLevelType w:val="hybridMultilevel"/>
    <w:tmpl w:val="845C4E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CB2572"/>
    <w:multiLevelType w:val="hybridMultilevel"/>
    <w:tmpl w:val="A002D7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676B08"/>
    <w:multiLevelType w:val="hybridMultilevel"/>
    <w:tmpl w:val="3CA25E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7C73E0"/>
    <w:multiLevelType w:val="multilevel"/>
    <w:tmpl w:val="3AE8504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lowerLetter"/>
      <w:lvlText w:val="%2)"/>
      <w:lvlJc w:val="left"/>
      <w:pPr>
        <w:tabs>
          <w:tab w:val="num" w:pos="713"/>
        </w:tabs>
        <w:ind w:left="713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523B5D70"/>
    <w:multiLevelType w:val="hybridMultilevel"/>
    <w:tmpl w:val="A710AF8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E5F471F0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5A217808"/>
    <w:multiLevelType w:val="hybridMultilevel"/>
    <w:tmpl w:val="416E7932"/>
    <w:lvl w:ilvl="0" w:tplc="F744B6A8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b/>
        <w:color w:val="auto"/>
      </w:rPr>
    </w:lvl>
    <w:lvl w:ilvl="1" w:tplc="DF6CC8D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6CC8D8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7F570C3"/>
    <w:multiLevelType w:val="hybridMultilevel"/>
    <w:tmpl w:val="AFCE0918"/>
    <w:lvl w:ilvl="0" w:tplc="5CBABAD2">
      <w:start w:val="1"/>
      <w:numFmt w:val="lowerLetter"/>
      <w:lvlText w:val="%1)"/>
      <w:lvlJc w:val="left"/>
      <w:pPr>
        <w:tabs>
          <w:tab w:val="num" w:pos="1871"/>
        </w:tabs>
        <w:ind w:left="1474" w:hanging="340"/>
      </w:pPr>
      <w:rPr>
        <w:rFonts w:ascii="Arial Narrow" w:eastAsia="Times New Roman" w:hAnsi="Arial Narrow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3" w15:restartNumberingAfterBreak="0">
    <w:nsid w:val="74924EBD"/>
    <w:multiLevelType w:val="multilevel"/>
    <w:tmpl w:val="7E061F7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7B326FDE"/>
    <w:multiLevelType w:val="hybridMultilevel"/>
    <w:tmpl w:val="B81CA3F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4"/>
  </w:num>
  <w:num w:numId="2">
    <w:abstractNumId w:val="10"/>
  </w:num>
  <w:num w:numId="3">
    <w:abstractNumId w:val="2"/>
  </w:num>
  <w:num w:numId="4">
    <w:abstractNumId w:val="13"/>
  </w:num>
  <w:num w:numId="5">
    <w:abstractNumId w:val="9"/>
  </w:num>
  <w:num w:numId="6">
    <w:abstractNumId w:val="0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8"/>
  </w:num>
  <w:num w:numId="12">
    <w:abstractNumId w:val="6"/>
  </w:num>
  <w:num w:numId="13">
    <w:abstractNumId w:val="1"/>
  </w:num>
  <w:num w:numId="14">
    <w:abstractNumId w:val="1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65A"/>
    <w:rsid w:val="00000606"/>
    <w:rsid w:val="00006C52"/>
    <w:rsid w:val="000208B9"/>
    <w:rsid w:val="0003298F"/>
    <w:rsid w:val="00035B9F"/>
    <w:rsid w:val="000362F3"/>
    <w:rsid w:val="00037B8D"/>
    <w:rsid w:val="0005106C"/>
    <w:rsid w:val="00051895"/>
    <w:rsid w:val="00053E59"/>
    <w:rsid w:val="00061CB5"/>
    <w:rsid w:val="00063013"/>
    <w:rsid w:val="00063566"/>
    <w:rsid w:val="0006563A"/>
    <w:rsid w:val="00065EC2"/>
    <w:rsid w:val="000670EB"/>
    <w:rsid w:val="00070F72"/>
    <w:rsid w:val="0007128E"/>
    <w:rsid w:val="00082524"/>
    <w:rsid w:val="000837B0"/>
    <w:rsid w:val="00087FF6"/>
    <w:rsid w:val="00095DAC"/>
    <w:rsid w:val="000A16E5"/>
    <w:rsid w:val="000A4733"/>
    <w:rsid w:val="000B0EC2"/>
    <w:rsid w:val="000B6420"/>
    <w:rsid w:val="000C1544"/>
    <w:rsid w:val="000C7173"/>
    <w:rsid w:val="000C7D86"/>
    <w:rsid w:val="000D0505"/>
    <w:rsid w:val="000D06F7"/>
    <w:rsid w:val="000D114E"/>
    <w:rsid w:val="000D1F1E"/>
    <w:rsid w:val="000E2319"/>
    <w:rsid w:val="000E23BD"/>
    <w:rsid w:val="000E5E00"/>
    <w:rsid w:val="000F433A"/>
    <w:rsid w:val="000F4C43"/>
    <w:rsid w:val="000F64D7"/>
    <w:rsid w:val="001013E1"/>
    <w:rsid w:val="00101A59"/>
    <w:rsid w:val="001056BC"/>
    <w:rsid w:val="0010717E"/>
    <w:rsid w:val="001130BC"/>
    <w:rsid w:val="00114F21"/>
    <w:rsid w:val="00121EDA"/>
    <w:rsid w:val="00143DF3"/>
    <w:rsid w:val="0014645D"/>
    <w:rsid w:val="00150385"/>
    <w:rsid w:val="00150FF1"/>
    <w:rsid w:val="00160D3F"/>
    <w:rsid w:val="00166A25"/>
    <w:rsid w:val="00166AEE"/>
    <w:rsid w:val="00170DAD"/>
    <w:rsid w:val="00171A30"/>
    <w:rsid w:val="00176554"/>
    <w:rsid w:val="0018026D"/>
    <w:rsid w:val="001825F3"/>
    <w:rsid w:val="0018437C"/>
    <w:rsid w:val="00184B35"/>
    <w:rsid w:val="0018723D"/>
    <w:rsid w:val="0019128C"/>
    <w:rsid w:val="00191B96"/>
    <w:rsid w:val="0019520D"/>
    <w:rsid w:val="00195CF8"/>
    <w:rsid w:val="001971C1"/>
    <w:rsid w:val="001A3E5E"/>
    <w:rsid w:val="001A401F"/>
    <w:rsid w:val="001B0CA0"/>
    <w:rsid w:val="001B2F03"/>
    <w:rsid w:val="001B33BC"/>
    <w:rsid w:val="001B3F70"/>
    <w:rsid w:val="001B78E8"/>
    <w:rsid w:val="001C3BEA"/>
    <w:rsid w:val="001D0E0E"/>
    <w:rsid w:val="001D11C8"/>
    <w:rsid w:val="001E483B"/>
    <w:rsid w:val="001F05CF"/>
    <w:rsid w:val="001F1EBC"/>
    <w:rsid w:val="001F4710"/>
    <w:rsid w:val="001F5EC2"/>
    <w:rsid w:val="00201A14"/>
    <w:rsid w:val="00204C2B"/>
    <w:rsid w:val="00207C74"/>
    <w:rsid w:val="0021646A"/>
    <w:rsid w:val="00222CCA"/>
    <w:rsid w:val="00223B93"/>
    <w:rsid w:val="00224203"/>
    <w:rsid w:val="00225CA4"/>
    <w:rsid w:val="00227A1A"/>
    <w:rsid w:val="0024103C"/>
    <w:rsid w:val="002460E8"/>
    <w:rsid w:val="00246BAD"/>
    <w:rsid w:val="00247198"/>
    <w:rsid w:val="00253DF2"/>
    <w:rsid w:val="00255DF4"/>
    <w:rsid w:val="00267CB2"/>
    <w:rsid w:val="00267F1D"/>
    <w:rsid w:val="002737D9"/>
    <w:rsid w:val="0027469B"/>
    <w:rsid w:val="002824D9"/>
    <w:rsid w:val="00282A1B"/>
    <w:rsid w:val="00282DFB"/>
    <w:rsid w:val="00290276"/>
    <w:rsid w:val="00293A51"/>
    <w:rsid w:val="00294A48"/>
    <w:rsid w:val="00296147"/>
    <w:rsid w:val="002A312E"/>
    <w:rsid w:val="002A3BF5"/>
    <w:rsid w:val="002A69E3"/>
    <w:rsid w:val="002A77B9"/>
    <w:rsid w:val="002B4FAB"/>
    <w:rsid w:val="002B5A02"/>
    <w:rsid w:val="002B7B89"/>
    <w:rsid w:val="002C159C"/>
    <w:rsid w:val="002C784B"/>
    <w:rsid w:val="002D0CA2"/>
    <w:rsid w:val="002D0EAD"/>
    <w:rsid w:val="002D150A"/>
    <w:rsid w:val="002D24B1"/>
    <w:rsid w:val="002D26AF"/>
    <w:rsid w:val="002D483A"/>
    <w:rsid w:val="002F44AF"/>
    <w:rsid w:val="002F4EA5"/>
    <w:rsid w:val="00313E27"/>
    <w:rsid w:val="00317351"/>
    <w:rsid w:val="00317AD4"/>
    <w:rsid w:val="00320359"/>
    <w:rsid w:val="00322808"/>
    <w:rsid w:val="0032330F"/>
    <w:rsid w:val="00323A46"/>
    <w:rsid w:val="00326D81"/>
    <w:rsid w:val="0033523F"/>
    <w:rsid w:val="0033712E"/>
    <w:rsid w:val="003379D0"/>
    <w:rsid w:val="00343267"/>
    <w:rsid w:val="00344DA4"/>
    <w:rsid w:val="00347041"/>
    <w:rsid w:val="00350EAA"/>
    <w:rsid w:val="00352E98"/>
    <w:rsid w:val="00364180"/>
    <w:rsid w:val="0036468D"/>
    <w:rsid w:val="00367238"/>
    <w:rsid w:val="0037123A"/>
    <w:rsid w:val="003724F6"/>
    <w:rsid w:val="00385837"/>
    <w:rsid w:val="003866C0"/>
    <w:rsid w:val="003875A3"/>
    <w:rsid w:val="0039128D"/>
    <w:rsid w:val="003A3356"/>
    <w:rsid w:val="003A3A52"/>
    <w:rsid w:val="003B1185"/>
    <w:rsid w:val="003B2D62"/>
    <w:rsid w:val="003B4BD3"/>
    <w:rsid w:val="003C58F2"/>
    <w:rsid w:val="003E01AA"/>
    <w:rsid w:val="003E5A5F"/>
    <w:rsid w:val="003E6CF0"/>
    <w:rsid w:val="003E6DD5"/>
    <w:rsid w:val="003F5313"/>
    <w:rsid w:val="00402A9E"/>
    <w:rsid w:val="004032DA"/>
    <w:rsid w:val="00411640"/>
    <w:rsid w:val="00414984"/>
    <w:rsid w:val="00421DC1"/>
    <w:rsid w:val="00422623"/>
    <w:rsid w:val="00427C5C"/>
    <w:rsid w:val="00436F0B"/>
    <w:rsid w:val="004465CF"/>
    <w:rsid w:val="00447123"/>
    <w:rsid w:val="00447590"/>
    <w:rsid w:val="004501D7"/>
    <w:rsid w:val="004503C7"/>
    <w:rsid w:val="00452252"/>
    <w:rsid w:val="00455ABB"/>
    <w:rsid w:val="00456A17"/>
    <w:rsid w:val="004573C3"/>
    <w:rsid w:val="004607A4"/>
    <w:rsid w:val="00460DB6"/>
    <w:rsid w:val="00463EC2"/>
    <w:rsid w:val="0046573D"/>
    <w:rsid w:val="00470EDE"/>
    <w:rsid w:val="004712BB"/>
    <w:rsid w:val="00476C85"/>
    <w:rsid w:val="004771D3"/>
    <w:rsid w:val="0048602C"/>
    <w:rsid w:val="00493CFA"/>
    <w:rsid w:val="00494807"/>
    <w:rsid w:val="004A1710"/>
    <w:rsid w:val="004B15D8"/>
    <w:rsid w:val="004C2459"/>
    <w:rsid w:val="004C5017"/>
    <w:rsid w:val="004D4765"/>
    <w:rsid w:val="004E1421"/>
    <w:rsid w:val="004E31C5"/>
    <w:rsid w:val="004E75F9"/>
    <w:rsid w:val="004F28BA"/>
    <w:rsid w:val="004F5C61"/>
    <w:rsid w:val="004F655A"/>
    <w:rsid w:val="005008C1"/>
    <w:rsid w:val="0050704E"/>
    <w:rsid w:val="00507913"/>
    <w:rsid w:val="00515EF1"/>
    <w:rsid w:val="00525300"/>
    <w:rsid w:val="00526D4C"/>
    <w:rsid w:val="00535298"/>
    <w:rsid w:val="00535F26"/>
    <w:rsid w:val="00536405"/>
    <w:rsid w:val="005435B6"/>
    <w:rsid w:val="005464EA"/>
    <w:rsid w:val="00547C8F"/>
    <w:rsid w:val="0055011E"/>
    <w:rsid w:val="00553FA2"/>
    <w:rsid w:val="00556080"/>
    <w:rsid w:val="005620BF"/>
    <w:rsid w:val="005659FA"/>
    <w:rsid w:val="005668F4"/>
    <w:rsid w:val="00573EAB"/>
    <w:rsid w:val="00577A41"/>
    <w:rsid w:val="005828C1"/>
    <w:rsid w:val="00582FFD"/>
    <w:rsid w:val="005869F6"/>
    <w:rsid w:val="00587F81"/>
    <w:rsid w:val="005A37DD"/>
    <w:rsid w:val="005B43A4"/>
    <w:rsid w:val="005B5506"/>
    <w:rsid w:val="005B59ED"/>
    <w:rsid w:val="005C10E8"/>
    <w:rsid w:val="005C3DE0"/>
    <w:rsid w:val="005C7A17"/>
    <w:rsid w:val="005E24F4"/>
    <w:rsid w:val="005E320A"/>
    <w:rsid w:val="005F4AF6"/>
    <w:rsid w:val="005F5F4C"/>
    <w:rsid w:val="00603E34"/>
    <w:rsid w:val="00605C73"/>
    <w:rsid w:val="006067D1"/>
    <w:rsid w:val="00611053"/>
    <w:rsid w:val="0062110A"/>
    <w:rsid w:val="00623A89"/>
    <w:rsid w:val="006323B7"/>
    <w:rsid w:val="00632D9C"/>
    <w:rsid w:val="006429CA"/>
    <w:rsid w:val="00644046"/>
    <w:rsid w:val="00644B6B"/>
    <w:rsid w:val="0065081B"/>
    <w:rsid w:val="0065162B"/>
    <w:rsid w:val="0065442E"/>
    <w:rsid w:val="006579BF"/>
    <w:rsid w:val="00660840"/>
    <w:rsid w:val="00665557"/>
    <w:rsid w:val="00670070"/>
    <w:rsid w:val="0067362B"/>
    <w:rsid w:val="00673F31"/>
    <w:rsid w:val="00675BBF"/>
    <w:rsid w:val="00677975"/>
    <w:rsid w:val="00683F57"/>
    <w:rsid w:val="006A3D55"/>
    <w:rsid w:val="006A6569"/>
    <w:rsid w:val="006A6FC8"/>
    <w:rsid w:val="006B0E62"/>
    <w:rsid w:val="006B56FC"/>
    <w:rsid w:val="006B5D71"/>
    <w:rsid w:val="006C440C"/>
    <w:rsid w:val="006D3294"/>
    <w:rsid w:val="006D3B6F"/>
    <w:rsid w:val="006D4736"/>
    <w:rsid w:val="006E3579"/>
    <w:rsid w:val="006F42F9"/>
    <w:rsid w:val="006F746E"/>
    <w:rsid w:val="00707329"/>
    <w:rsid w:val="00711DA0"/>
    <w:rsid w:val="00712C2F"/>
    <w:rsid w:val="0071565A"/>
    <w:rsid w:val="0071714C"/>
    <w:rsid w:val="00717AE9"/>
    <w:rsid w:val="00717F26"/>
    <w:rsid w:val="00720BA6"/>
    <w:rsid w:val="0072354E"/>
    <w:rsid w:val="0072706E"/>
    <w:rsid w:val="007306E0"/>
    <w:rsid w:val="00731AFB"/>
    <w:rsid w:val="00735575"/>
    <w:rsid w:val="0074174C"/>
    <w:rsid w:val="00742B0B"/>
    <w:rsid w:val="00743377"/>
    <w:rsid w:val="00752BFD"/>
    <w:rsid w:val="0075601E"/>
    <w:rsid w:val="00767786"/>
    <w:rsid w:val="00774160"/>
    <w:rsid w:val="007766C0"/>
    <w:rsid w:val="007827DE"/>
    <w:rsid w:val="00783A9A"/>
    <w:rsid w:val="00793D52"/>
    <w:rsid w:val="00794576"/>
    <w:rsid w:val="00794C9D"/>
    <w:rsid w:val="00797709"/>
    <w:rsid w:val="007A1257"/>
    <w:rsid w:val="007A1A06"/>
    <w:rsid w:val="007B1D08"/>
    <w:rsid w:val="007B20CF"/>
    <w:rsid w:val="007B4569"/>
    <w:rsid w:val="007B4791"/>
    <w:rsid w:val="007B7394"/>
    <w:rsid w:val="007D0520"/>
    <w:rsid w:val="007E0145"/>
    <w:rsid w:val="007E0AEC"/>
    <w:rsid w:val="007E2529"/>
    <w:rsid w:val="007E431D"/>
    <w:rsid w:val="007E47F4"/>
    <w:rsid w:val="007E7F1C"/>
    <w:rsid w:val="007F215C"/>
    <w:rsid w:val="007F4599"/>
    <w:rsid w:val="007F6352"/>
    <w:rsid w:val="008023B2"/>
    <w:rsid w:val="008030DD"/>
    <w:rsid w:val="00807BDE"/>
    <w:rsid w:val="00811AF4"/>
    <w:rsid w:val="008145DF"/>
    <w:rsid w:val="00822E62"/>
    <w:rsid w:val="00827823"/>
    <w:rsid w:val="00830A6B"/>
    <w:rsid w:val="00832E86"/>
    <w:rsid w:val="00835F58"/>
    <w:rsid w:val="00846146"/>
    <w:rsid w:val="00846795"/>
    <w:rsid w:val="00851D18"/>
    <w:rsid w:val="00852F84"/>
    <w:rsid w:val="008606BE"/>
    <w:rsid w:val="0086275F"/>
    <w:rsid w:val="008647E4"/>
    <w:rsid w:val="00865E85"/>
    <w:rsid w:val="0088079F"/>
    <w:rsid w:val="0088184E"/>
    <w:rsid w:val="0088714B"/>
    <w:rsid w:val="00887C1D"/>
    <w:rsid w:val="00887E05"/>
    <w:rsid w:val="008A0F79"/>
    <w:rsid w:val="008A5FC3"/>
    <w:rsid w:val="008B04AE"/>
    <w:rsid w:val="008B18F7"/>
    <w:rsid w:val="008B2B35"/>
    <w:rsid w:val="008B4156"/>
    <w:rsid w:val="008D2872"/>
    <w:rsid w:val="008D441A"/>
    <w:rsid w:val="008D6422"/>
    <w:rsid w:val="008D66AF"/>
    <w:rsid w:val="008D691E"/>
    <w:rsid w:val="008E1CA2"/>
    <w:rsid w:val="008E5214"/>
    <w:rsid w:val="008E69A3"/>
    <w:rsid w:val="008F284B"/>
    <w:rsid w:val="008F483B"/>
    <w:rsid w:val="008F7BA2"/>
    <w:rsid w:val="009002FA"/>
    <w:rsid w:val="00904191"/>
    <w:rsid w:val="00906309"/>
    <w:rsid w:val="00907950"/>
    <w:rsid w:val="00913A7C"/>
    <w:rsid w:val="009159D8"/>
    <w:rsid w:val="00915AB6"/>
    <w:rsid w:val="009204F2"/>
    <w:rsid w:val="00921EC7"/>
    <w:rsid w:val="009260CE"/>
    <w:rsid w:val="0092629C"/>
    <w:rsid w:val="00926C48"/>
    <w:rsid w:val="009346F2"/>
    <w:rsid w:val="00940D51"/>
    <w:rsid w:val="009443ED"/>
    <w:rsid w:val="00944BDD"/>
    <w:rsid w:val="00951256"/>
    <w:rsid w:val="0096706B"/>
    <w:rsid w:val="00976E60"/>
    <w:rsid w:val="009773E9"/>
    <w:rsid w:val="0098384A"/>
    <w:rsid w:val="009838ED"/>
    <w:rsid w:val="00983F21"/>
    <w:rsid w:val="009873EE"/>
    <w:rsid w:val="00995E3F"/>
    <w:rsid w:val="009B48ED"/>
    <w:rsid w:val="009B527B"/>
    <w:rsid w:val="009B7B10"/>
    <w:rsid w:val="009C07BE"/>
    <w:rsid w:val="009C218B"/>
    <w:rsid w:val="009C285B"/>
    <w:rsid w:val="009C46B6"/>
    <w:rsid w:val="009C539F"/>
    <w:rsid w:val="009D253C"/>
    <w:rsid w:val="009E088B"/>
    <w:rsid w:val="009E192D"/>
    <w:rsid w:val="009E7FE7"/>
    <w:rsid w:val="009F1238"/>
    <w:rsid w:val="009F358F"/>
    <w:rsid w:val="00A021BB"/>
    <w:rsid w:val="00A02B14"/>
    <w:rsid w:val="00A04BC2"/>
    <w:rsid w:val="00A06FEC"/>
    <w:rsid w:val="00A20B6F"/>
    <w:rsid w:val="00A235B6"/>
    <w:rsid w:val="00A31770"/>
    <w:rsid w:val="00A35A85"/>
    <w:rsid w:val="00A42A29"/>
    <w:rsid w:val="00A42BF9"/>
    <w:rsid w:val="00A4332B"/>
    <w:rsid w:val="00A433CD"/>
    <w:rsid w:val="00A46321"/>
    <w:rsid w:val="00A54774"/>
    <w:rsid w:val="00A657E5"/>
    <w:rsid w:val="00A6706F"/>
    <w:rsid w:val="00A6743B"/>
    <w:rsid w:val="00A70A78"/>
    <w:rsid w:val="00A70C86"/>
    <w:rsid w:val="00A71822"/>
    <w:rsid w:val="00A76FCF"/>
    <w:rsid w:val="00A7752F"/>
    <w:rsid w:val="00A80D3F"/>
    <w:rsid w:val="00A81263"/>
    <w:rsid w:val="00A831F1"/>
    <w:rsid w:val="00A8633F"/>
    <w:rsid w:val="00A90F87"/>
    <w:rsid w:val="00A937A5"/>
    <w:rsid w:val="00A95A85"/>
    <w:rsid w:val="00AA0076"/>
    <w:rsid w:val="00AB7DE3"/>
    <w:rsid w:val="00AC4352"/>
    <w:rsid w:val="00AD1E8C"/>
    <w:rsid w:val="00AE24B5"/>
    <w:rsid w:val="00AE50C6"/>
    <w:rsid w:val="00AF1659"/>
    <w:rsid w:val="00B00461"/>
    <w:rsid w:val="00B019F5"/>
    <w:rsid w:val="00B07A6A"/>
    <w:rsid w:val="00B10207"/>
    <w:rsid w:val="00B11B9F"/>
    <w:rsid w:val="00B13B5C"/>
    <w:rsid w:val="00B13D8B"/>
    <w:rsid w:val="00B24B7A"/>
    <w:rsid w:val="00B25D15"/>
    <w:rsid w:val="00B271ED"/>
    <w:rsid w:val="00B3553F"/>
    <w:rsid w:val="00B4060D"/>
    <w:rsid w:val="00B42CFA"/>
    <w:rsid w:val="00B43544"/>
    <w:rsid w:val="00B44953"/>
    <w:rsid w:val="00B4709D"/>
    <w:rsid w:val="00B50E46"/>
    <w:rsid w:val="00B57B04"/>
    <w:rsid w:val="00B61D1C"/>
    <w:rsid w:val="00B806F8"/>
    <w:rsid w:val="00B82A1E"/>
    <w:rsid w:val="00B840E1"/>
    <w:rsid w:val="00B84E75"/>
    <w:rsid w:val="00B925CC"/>
    <w:rsid w:val="00B96015"/>
    <w:rsid w:val="00B97699"/>
    <w:rsid w:val="00B97E28"/>
    <w:rsid w:val="00BA0C13"/>
    <w:rsid w:val="00BA4481"/>
    <w:rsid w:val="00BA7D19"/>
    <w:rsid w:val="00BC4BDE"/>
    <w:rsid w:val="00BD25BF"/>
    <w:rsid w:val="00BD463B"/>
    <w:rsid w:val="00BE0594"/>
    <w:rsid w:val="00BE0C99"/>
    <w:rsid w:val="00BE3697"/>
    <w:rsid w:val="00BE63B5"/>
    <w:rsid w:val="00BE66FA"/>
    <w:rsid w:val="00BE7084"/>
    <w:rsid w:val="00BE74C6"/>
    <w:rsid w:val="00BF07CC"/>
    <w:rsid w:val="00BF64F5"/>
    <w:rsid w:val="00C05F8F"/>
    <w:rsid w:val="00C06DFD"/>
    <w:rsid w:val="00C13D1C"/>
    <w:rsid w:val="00C13D97"/>
    <w:rsid w:val="00C13DAC"/>
    <w:rsid w:val="00C16294"/>
    <w:rsid w:val="00C17D4F"/>
    <w:rsid w:val="00C3246A"/>
    <w:rsid w:val="00C32A58"/>
    <w:rsid w:val="00C36461"/>
    <w:rsid w:val="00C407E3"/>
    <w:rsid w:val="00C40CD9"/>
    <w:rsid w:val="00C438B5"/>
    <w:rsid w:val="00C46BE6"/>
    <w:rsid w:val="00C53CEE"/>
    <w:rsid w:val="00C5440C"/>
    <w:rsid w:val="00C55CC7"/>
    <w:rsid w:val="00C75E14"/>
    <w:rsid w:val="00C87E83"/>
    <w:rsid w:val="00C95635"/>
    <w:rsid w:val="00CA213D"/>
    <w:rsid w:val="00CA36AF"/>
    <w:rsid w:val="00CA6549"/>
    <w:rsid w:val="00CA672F"/>
    <w:rsid w:val="00CA7D5B"/>
    <w:rsid w:val="00CB6A69"/>
    <w:rsid w:val="00CB7F83"/>
    <w:rsid w:val="00CD1004"/>
    <w:rsid w:val="00CD1777"/>
    <w:rsid w:val="00CD3350"/>
    <w:rsid w:val="00CD5051"/>
    <w:rsid w:val="00CF16B4"/>
    <w:rsid w:val="00CF187A"/>
    <w:rsid w:val="00CF435F"/>
    <w:rsid w:val="00CF4BEA"/>
    <w:rsid w:val="00CF5D7B"/>
    <w:rsid w:val="00CF65C1"/>
    <w:rsid w:val="00CF6D37"/>
    <w:rsid w:val="00D05448"/>
    <w:rsid w:val="00D0559E"/>
    <w:rsid w:val="00D061EC"/>
    <w:rsid w:val="00D10134"/>
    <w:rsid w:val="00D1271D"/>
    <w:rsid w:val="00D22A1C"/>
    <w:rsid w:val="00D32964"/>
    <w:rsid w:val="00D333BC"/>
    <w:rsid w:val="00D349A6"/>
    <w:rsid w:val="00D35354"/>
    <w:rsid w:val="00D36A93"/>
    <w:rsid w:val="00D4116F"/>
    <w:rsid w:val="00D43958"/>
    <w:rsid w:val="00D44AE3"/>
    <w:rsid w:val="00D56140"/>
    <w:rsid w:val="00D642E5"/>
    <w:rsid w:val="00D66167"/>
    <w:rsid w:val="00D76F21"/>
    <w:rsid w:val="00D77290"/>
    <w:rsid w:val="00D80586"/>
    <w:rsid w:val="00D848EA"/>
    <w:rsid w:val="00D90A65"/>
    <w:rsid w:val="00D96736"/>
    <w:rsid w:val="00DA0D79"/>
    <w:rsid w:val="00DA2E48"/>
    <w:rsid w:val="00DB0C28"/>
    <w:rsid w:val="00DB1051"/>
    <w:rsid w:val="00DB10B8"/>
    <w:rsid w:val="00DB1520"/>
    <w:rsid w:val="00DB1925"/>
    <w:rsid w:val="00DC5FA0"/>
    <w:rsid w:val="00DD1686"/>
    <w:rsid w:val="00DF0C45"/>
    <w:rsid w:val="00E02B2D"/>
    <w:rsid w:val="00E06EE7"/>
    <w:rsid w:val="00E23FB6"/>
    <w:rsid w:val="00E23FEB"/>
    <w:rsid w:val="00E31BCC"/>
    <w:rsid w:val="00E36791"/>
    <w:rsid w:val="00E47651"/>
    <w:rsid w:val="00E54E4F"/>
    <w:rsid w:val="00E57206"/>
    <w:rsid w:val="00E60364"/>
    <w:rsid w:val="00E639ED"/>
    <w:rsid w:val="00E63BA8"/>
    <w:rsid w:val="00E63CA5"/>
    <w:rsid w:val="00E668A6"/>
    <w:rsid w:val="00E766A7"/>
    <w:rsid w:val="00E81E33"/>
    <w:rsid w:val="00E81F21"/>
    <w:rsid w:val="00E90197"/>
    <w:rsid w:val="00E92525"/>
    <w:rsid w:val="00E9527C"/>
    <w:rsid w:val="00EA3963"/>
    <w:rsid w:val="00EB050D"/>
    <w:rsid w:val="00EB311F"/>
    <w:rsid w:val="00EB37FD"/>
    <w:rsid w:val="00EC2618"/>
    <w:rsid w:val="00EC749E"/>
    <w:rsid w:val="00EC79C3"/>
    <w:rsid w:val="00ED16C2"/>
    <w:rsid w:val="00ED665F"/>
    <w:rsid w:val="00EE17EA"/>
    <w:rsid w:val="00EE3507"/>
    <w:rsid w:val="00EE3FA0"/>
    <w:rsid w:val="00EF1E59"/>
    <w:rsid w:val="00EF64C8"/>
    <w:rsid w:val="00F0128A"/>
    <w:rsid w:val="00F128E6"/>
    <w:rsid w:val="00F13B64"/>
    <w:rsid w:val="00F14673"/>
    <w:rsid w:val="00F1577D"/>
    <w:rsid w:val="00F21AA0"/>
    <w:rsid w:val="00F23A26"/>
    <w:rsid w:val="00F24148"/>
    <w:rsid w:val="00F27C92"/>
    <w:rsid w:val="00F30705"/>
    <w:rsid w:val="00F3593F"/>
    <w:rsid w:val="00F42A89"/>
    <w:rsid w:val="00F45315"/>
    <w:rsid w:val="00F477A6"/>
    <w:rsid w:val="00F54692"/>
    <w:rsid w:val="00F5614B"/>
    <w:rsid w:val="00F56E05"/>
    <w:rsid w:val="00F63EA4"/>
    <w:rsid w:val="00F70BE5"/>
    <w:rsid w:val="00F72FC0"/>
    <w:rsid w:val="00F77CBB"/>
    <w:rsid w:val="00F91567"/>
    <w:rsid w:val="00F91F1D"/>
    <w:rsid w:val="00F932BA"/>
    <w:rsid w:val="00FA07B9"/>
    <w:rsid w:val="00FA3E51"/>
    <w:rsid w:val="00FA458F"/>
    <w:rsid w:val="00FA7DD2"/>
    <w:rsid w:val="00FB1A99"/>
    <w:rsid w:val="00FB40A9"/>
    <w:rsid w:val="00FC1B52"/>
    <w:rsid w:val="00FD18C8"/>
    <w:rsid w:val="00FD6C38"/>
    <w:rsid w:val="00FD6D69"/>
    <w:rsid w:val="00FE2FEC"/>
    <w:rsid w:val="00FE3D97"/>
    <w:rsid w:val="00FE57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C15FEF8-EC1B-47D7-A3CA-4829E31C0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43377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43377"/>
    <w:pPr>
      <w:keepNext/>
      <w:ind w:right="-678"/>
      <w:jc w:val="center"/>
      <w:outlineLvl w:val="0"/>
    </w:pPr>
    <w:rPr>
      <w:b/>
      <w:bCs/>
      <w:sz w:val="32"/>
      <w:szCs w:val="20"/>
    </w:rPr>
  </w:style>
  <w:style w:type="paragraph" w:styleId="Nagwek3">
    <w:name w:val="heading 3"/>
    <w:basedOn w:val="Normalny"/>
    <w:next w:val="Normalny"/>
    <w:link w:val="Nagwek3Znak"/>
    <w:qFormat/>
    <w:rsid w:val="004465CF"/>
    <w:pPr>
      <w:keepNext/>
      <w:outlineLvl w:val="2"/>
    </w:pPr>
    <w:rPr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owy1">
    <w:name w:val="Standardowy1"/>
    <w:rsid w:val="00743377"/>
    <w:rPr>
      <w:sz w:val="24"/>
    </w:rPr>
  </w:style>
  <w:style w:type="paragraph" w:styleId="Tekstpodstawowy3">
    <w:name w:val="Body Text 3"/>
    <w:basedOn w:val="Normalny"/>
    <w:rsid w:val="00743377"/>
    <w:pPr>
      <w:jc w:val="both"/>
    </w:pPr>
    <w:rPr>
      <w:b/>
      <w:szCs w:val="20"/>
    </w:rPr>
  </w:style>
  <w:style w:type="paragraph" w:styleId="Tytu">
    <w:name w:val="Title"/>
    <w:basedOn w:val="Normalny"/>
    <w:link w:val="TytuZnak"/>
    <w:qFormat/>
    <w:rsid w:val="00743377"/>
    <w:pPr>
      <w:jc w:val="center"/>
    </w:pPr>
    <w:rPr>
      <w:szCs w:val="20"/>
    </w:rPr>
  </w:style>
  <w:style w:type="paragraph" w:styleId="Tekstpodstawowy">
    <w:name w:val="Body Text"/>
    <w:basedOn w:val="Normalny"/>
    <w:rsid w:val="00743377"/>
    <w:pPr>
      <w:spacing w:line="360" w:lineRule="auto"/>
      <w:jc w:val="both"/>
    </w:pPr>
    <w:rPr>
      <w:sz w:val="22"/>
      <w:szCs w:val="20"/>
    </w:rPr>
  </w:style>
  <w:style w:type="paragraph" w:styleId="Tekstdymka">
    <w:name w:val="Balloon Text"/>
    <w:basedOn w:val="Normalny"/>
    <w:semiHidden/>
    <w:rsid w:val="00767786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link w:val="Nagwek3"/>
    <w:rsid w:val="004465CF"/>
    <w:rPr>
      <w:sz w:val="28"/>
    </w:rPr>
  </w:style>
  <w:style w:type="paragraph" w:styleId="Tekstpodstawowywcity2">
    <w:name w:val="Body Text Indent 2"/>
    <w:basedOn w:val="Normalny"/>
    <w:link w:val="Tekstpodstawowywcity2Znak"/>
    <w:rsid w:val="008A0F7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8A0F79"/>
    <w:rPr>
      <w:sz w:val="24"/>
      <w:szCs w:val="24"/>
    </w:rPr>
  </w:style>
  <w:style w:type="paragraph" w:customStyle="1" w:styleId="Mario">
    <w:name w:val="Mario"/>
    <w:basedOn w:val="Normalny"/>
    <w:rsid w:val="00350EAA"/>
    <w:pPr>
      <w:widowControl w:val="0"/>
      <w:suppressAutoHyphens/>
      <w:spacing w:line="360" w:lineRule="auto"/>
      <w:jc w:val="both"/>
    </w:pPr>
    <w:rPr>
      <w:rFonts w:ascii="Arial" w:hAnsi="Arial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326D81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326D81"/>
  </w:style>
  <w:style w:type="character" w:customStyle="1" w:styleId="TytuZnak">
    <w:name w:val="Tytuł Znak"/>
    <w:link w:val="Tytu"/>
    <w:rsid w:val="00326D81"/>
    <w:rPr>
      <w:sz w:val="24"/>
    </w:rPr>
  </w:style>
  <w:style w:type="paragraph" w:styleId="Stopka">
    <w:name w:val="footer"/>
    <w:basedOn w:val="Normalny"/>
    <w:link w:val="StopkaZnak"/>
    <w:uiPriority w:val="99"/>
    <w:rsid w:val="00326D8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26D81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0E23BD"/>
    <w:pPr>
      <w:ind w:left="720"/>
      <w:contextualSpacing/>
    </w:pPr>
  </w:style>
  <w:style w:type="character" w:styleId="Odwoaniedokomentarza">
    <w:name w:val="annotation reference"/>
    <w:rsid w:val="00255DF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55DF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55DF4"/>
  </w:style>
  <w:style w:type="paragraph" w:styleId="Tematkomentarza">
    <w:name w:val="annotation subject"/>
    <w:basedOn w:val="Tekstkomentarza"/>
    <w:next w:val="Tekstkomentarza"/>
    <w:link w:val="TematkomentarzaZnak"/>
    <w:rsid w:val="00255DF4"/>
    <w:rPr>
      <w:b/>
      <w:bCs/>
    </w:rPr>
  </w:style>
  <w:style w:type="character" w:customStyle="1" w:styleId="TematkomentarzaZnak">
    <w:name w:val="Temat komentarza Znak"/>
    <w:link w:val="Tematkomentarza"/>
    <w:rsid w:val="00255DF4"/>
    <w:rPr>
      <w:b/>
      <w:bCs/>
    </w:rPr>
  </w:style>
  <w:style w:type="paragraph" w:customStyle="1" w:styleId="Standardowy10">
    <w:name w:val="Standardowy1"/>
    <w:rsid w:val="005435B6"/>
    <w:rPr>
      <w:sz w:val="24"/>
    </w:rPr>
  </w:style>
  <w:style w:type="paragraph" w:styleId="Tekstprzypisukocowego">
    <w:name w:val="endnote text"/>
    <w:basedOn w:val="Normalny"/>
    <w:link w:val="TekstprzypisukocowegoZnak"/>
    <w:rsid w:val="005435B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435B6"/>
  </w:style>
  <w:style w:type="character" w:styleId="Odwoanieprzypisukocowego">
    <w:name w:val="endnote reference"/>
    <w:basedOn w:val="Domylnaczcionkaakapitu"/>
    <w:rsid w:val="005435B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2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1382</Words>
  <Characters>8293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9</vt:lpstr>
    </vt:vector>
  </TitlesOfParts>
  <Company/>
  <LinksUpToDate>false</LinksUpToDate>
  <CharactersWithSpaces>9656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9</dc:title>
  <dc:creator>Eksploatacja</dc:creator>
  <cp:lastModifiedBy>Małgorzata Lenik</cp:lastModifiedBy>
  <cp:revision>2</cp:revision>
  <cp:lastPrinted>2024-10-15T08:55:00Z</cp:lastPrinted>
  <dcterms:created xsi:type="dcterms:W3CDTF">2024-10-15T08:56:00Z</dcterms:created>
  <dcterms:modified xsi:type="dcterms:W3CDTF">2024-10-15T08:56:00Z</dcterms:modified>
</cp:coreProperties>
</file>